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宋体" w:hAnsi="宋体" w:eastAsia="宋体" w:cs="宋体"/>
          <w:b w:val="0"/>
          <w:i w:val="0"/>
          <w:caps w:val="0"/>
          <w:color w:val="333333"/>
          <w:spacing w:val="0"/>
          <w:sz w:val="21"/>
          <w:szCs w:val="21"/>
        </w:rPr>
      </w:pPr>
      <w:bookmarkStart w:id="0" w:name="_GoBack"/>
      <w:r>
        <w:rPr>
          <w:rFonts w:hint="default" w:ascii="仿宋" w:hAnsi="仿宋" w:eastAsia="仿宋" w:cs="仿宋"/>
          <w:b w:val="0"/>
          <w:i w:val="0"/>
          <w:caps w:val="0"/>
          <w:color w:val="333333"/>
          <w:spacing w:val="0"/>
          <w:kern w:val="0"/>
          <w:sz w:val="32"/>
          <w:szCs w:val="32"/>
          <w:bdr w:val="none" w:color="auto" w:sz="0" w:space="0"/>
          <w:shd w:val="clear" w:fill="FFFFFF"/>
          <w:lang w:val="en-US" w:eastAsia="zh-CN" w:bidi="ar"/>
        </w:rPr>
        <w:t> </w:t>
      </w:r>
    </w:p>
    <w:bookmarkEnd w:id="0"/>
    <w:tbl>
      <w:tblPr>
        <w:tblW w:w="9440" w:type="dxa"/>
        <w:tblInd w:w="0" w:type="dxa"/>
        <w:shd w:val="clear" w:color="auto" w:fill="FFFFFF"/>
        <w:tblLayout w:type="fixed"/>
        <w:tblCellMar>
          <w:top w:w="0" w:type="dxa"/>
          <w:left w:w="0" w:type="dxa"/>
          <w:bottom w:w="0" w:type="dxa"/>
          <w:right w:w="0" w:type="dxa"/>
        </w:tblCellMar>
      </w:tblPr>
      <w:tblGrid>
        <w:gridCol w:w="579"/>
        <w:gridCol w:w="1030"/>
        <w:gridCol w:w="577"/>
        <w:gridCol w:w="579"/>
        <w:gridCol w:w="3112"/>
        <w:gridCol w:w="2830"/>
        <w:gridCol w:w="733"/>
      </w:tblGrid>
      <w:tr>
        <w:tblPrEx>
          <w:shd w:val="clear" w:color="auto" w:fill="FFFFFF"/>
          <w:tblLayout w:type="fixed"/>
          <w:tblCellMar>
            <w:top w:w="0" w:type="dxa"/>
            <w:left w:w="0" w:type="dxa"/>
            <w:bottom w:w="0" w:type="dxa"/>
            <w:right w:w="0" w:type="dxa"/>
          </w:tblCellMar>
        </w:tblPrEx>
        <w:trPr>
          <w:trHeight w:val="1898" w:hRule="atLeast"/>
        </w:trPr>
        <w:tc>
          <w:tcPr>
            <w:tcW w:w="9440" w:type="dxa"/>
            <w:gridSpan w:val="7"/>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36"/>
                <w:szCs w:val="36"/>
                <w:bdr w:val="none" w:color="auto" w:sz="0" w:space="0"/>
                <w:lang w:val="en-US" w:eastAsia="zh-CN" w:bidi="ar"/>
              </w:rPr>
              <w:t>2016年洞口县教育科技局所属事业单位公开招聘教师拟聘用人员名单公示</w:t>
            </w:r>
          </w:p>
        </w:tc>
      </w:tr>
      <w:tr>
        <w:tblPrEx>
          <w:tblLayout w:type="fixed"/>
          <w:tblCellMar>
            <w:top w:w="0" w:type="dxa"/>
            <w:left w:w="0" w:type="dxa"/>
            <w:bottom w:w="0" w:type="dxa"/>
            <w:right w:w="0" w:type="dxa"/>
          </w:tblCellMar>
        </w:tblPrEx>
        <w:trPr>
          <w:trHeight w:val="1249" w:hRule="atLeast"/>
        </w:trPr>
        <w:tc>
          <w:tcPr>
            <w:tcW w:w="5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序号</w:t>
            </w:r>
          </w:p>
        </w:tc>
        <w:tc>
          <w:tcPr>
            <w:tcW w:w="103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姓名</w:t>
            </w:r>
          </w:p>
        </w:tc>
        <w:tc>
          <w:tcPr>
            <w:tcW w:w="57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性别</w:t>
            </w:r>
          </w:p>
        </w:tc>
        <w:tc>
          <w:tcPr>
            <w:tcW w:w="57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学历</w:t>
            </w:r>
          </w:p>
        </w:tc>
        <w:tc>
          <w:tcPr>
            <w:tcW w:w="311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毕业院校</w:t>
            </w:r>
          </w:p>
        </w:tc>
        <w:tc>
          <w:tcPr>
            <w:tcW w:w="283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报考类别</w:t>
            </w:r>
          </w:p>
        </w:tc>
        <w:tc>
          <w:tcPr>
            <w:tcW w:w="73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5"/>
                <w:rFonts w:hint="default" w:ascii="仿宋" w:hAnsi="仿宋" w:eastAsia="仿宋" w:cs="仿宋"/>
                <w:i w:val="0"/>
                <w:caps w:val="0"/>
                <w:color w:val="333333"/>
                <w:spacing w:val="0"/>
                <w:kern w:val="0"/>
                <w:sz w:val="24"/>
                <w:szCs w:val="24"/>
                <w:bdr w:val="none" w:color="auto" w:sz="0" w:space="0"/>
                <w:lang w:val="en-US" w:eastAsia="zh-CN" w:bidi="ar"/>
              </w:rPr>
              <w:t>总分</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梁恩真</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湖南工业大学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77.04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匡  鹏</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北京城市学院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75.94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肖赟彬</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湖南师范大学树达学院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68.34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杨黎斌</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67.82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张华尧</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湖南理工学院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67.74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尹  毅</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湖南工业大学科技学院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67.42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  盼</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湖南第一师范学院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67.08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彭寅龙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长沙理工大学城南学院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许德华</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河北工程大学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66.48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胡江磊</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湖南信息职业技术学院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向  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湖南省第一师范学院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74.96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张百艳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湖南农业大学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73.3</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唐桃红</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湖南师范大学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72.38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许  华</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吉首大学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72.3</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朱艳芬</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湖南农大</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71.1</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谢菁菁</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吉首大学师范学院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71.04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  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河海大学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70.94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米丽萍</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70.66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雷晶晶</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湖南人文科技学院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69.94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邓茶香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教学点（女）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69.12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周志芳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武冈师范学校</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70.75</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姚  虹</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肖三艳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湖南师大</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66.27</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向佳玉</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湖南武冈师范学校</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65.9</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  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武冈师范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65.47</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谭洁雯</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吉首大学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65.17</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廖春芳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64.9</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向桂叶</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湖南省第一师范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63.84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29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周  瑶</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湖南省武冈师范学校</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63.7</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卿芳华</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湖南省第一师范学校</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62.64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谢  芬</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武冈师范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62.64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刘巧敏</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湖南省武冈师范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曾桂云</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62.04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曾丹梅</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武冈师范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61.7</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陈  盼</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武冈师范</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农村幼儿园教师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61.47</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陈思琪</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县幼儿园教师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68.34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向  瑶</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县幼儿园教师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周  珏</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大庆师范学院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县幼儿园教师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64.1</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39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龙  莎</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湖南女子学院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县幼儿园教师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罗玉凤</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特殊教育教师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71.6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范爱华</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特殊教育教师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56.4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卢作朝</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湖南理工学院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特教教育信息技术教师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  鹏</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江南大学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70.16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曾宪武</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湖南铁道职业技术学院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62.26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王楚杰</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湖南科技职业学院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59.12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潘  锐</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欧阳萱</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湖南农业大学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71.44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谢  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湖南师范大学树达学院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49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陆莹洁</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湖南女子学院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69.53</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赵  璇</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  芬</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湖南省司法警官职业学院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68.86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唐  玲</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怀化学院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68.32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黄  芝</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海南职业技术学院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67.9</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谢伊玲</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67.14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张晶晶</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长沙理工大学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67.11</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李霞霞</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衡阳师范学院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许瑛子</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湖南文理学院芙蓉学院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66.76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雷慧艳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怀化学院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66.23</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彭  华</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66.12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陈元元</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65.93</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袁  容</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湖南省娄底职业技术学院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65.72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杨  萍</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山东电子职业技术学院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65.68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邓舒婷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湖南科技大学潇湘学院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65.48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  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株洲职业技术学院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65.3</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向  婧</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湖南女子学院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65.11</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舒成玲</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湖南女子学院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小学语文（女）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64.86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  洋</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长沙理工大学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81.4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刘文波</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76.76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刘奇波</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湖南理工学院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68.12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叶奇伟</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湖南科技学院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64.44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尹华站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怀化职院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尹  亮</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60.96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谢水平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吉林体育学院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59.28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王风舞</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湖南人文科技学院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57.72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肖建军</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湖南民族职业学院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小学数学（男）</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55.96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唐秋香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师大树达学院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78.08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  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湖南工程学院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76.2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傅  丽</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湘潭大学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74.48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徐亭亭</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湖南铁道职业技术学院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米  吉</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长沙民政职院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73.52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欧阳俏</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怀化学院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73.48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  娟</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卢力英</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衡阳师范学院南岳学院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72.56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肖秋霞</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林淑英</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中南大学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71.24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刘彩英</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70.84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唐淑芬</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吉首大学师范学院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69.16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周爱君</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89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林桂芳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娄底职业技术学院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66.48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马红青</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湘南学院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曾冬香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66.12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徐灵芝</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  颖</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湖南城市学院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64.92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段翠婷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衡阳师范学院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尹文芳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长沙教育学院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小学数学（女）</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63.96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  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湖南人文科技学院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思源学校心理健康教师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76.08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杨佩玲</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硕士</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湖南科技大学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一中英语教师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65.2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谭玲香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硕士</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南京大学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四中语文教师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73.76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99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廖  霞</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湖南师范大学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四中语文教师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67.68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  暄</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云南大学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四中数学教师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曾丽珊</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吉首大学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四中数学教师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67.2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邓湘莉</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其它高中英语教师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74.18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邹  颖</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邵阳学院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其它高中英语教师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73.42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王丽英</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湖南女子学院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其它高中英语教师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73.24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阳玲玲</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南华大学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其它高中英语教师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72.02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阳芳芷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硕士</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中共湖南省委党校</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四中政治教师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杨  婷</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湖南省师范大学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高中历史教师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78.6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  彬</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衡阳师范学院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高中历史教师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74.28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109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廖美雄</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怀化学院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三中地理教师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76.36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  娟</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湖南文理学院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高中物理教师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69.04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张颂尧</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湖南工业大学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高中物理教师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61.8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谢启余</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衡阳师范学院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高中物理教师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50.04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周宇新</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四中化学教师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谭昭君</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硕士</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湖南师范大学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一中生物教师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54.28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肖芳丽</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怀化学院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其它高中生物教师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69.8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达瑾枇</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湘潭大学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其它高中生物教师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68.2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117</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彭姣姣</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衡阳师范学院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三中音乐教师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77.66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118</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邓  婕</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湖南科技学院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一中计算机教师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74.56</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119</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唐萧潇</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硕士</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湖南师范大学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一中心理健康教师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62.68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120</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  轩</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电子电工教师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53.12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121</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付少聪</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湖南交通职业技术学院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汽车销售管理教师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70.2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122</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张  楚</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大专</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永州职业技术学院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汽车机修教师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63.8</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123</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付琮芳</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湖南工程学院</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服装设计与工程教师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66.4</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124</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刘其森</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男</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中南林业科技大学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园林专业教师</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53.92</w:t>
            </w:r>
          </w:p>
        </w:tc>
      </w:tr>
      <w:tr>
        <w:tblPrEx>
          <w:tblLayout w:type="fixed"/>
          <w:tblCellMar>
            <w:top w:w="0" w:type="dxa"/>
            <w:left w:w="0" w:type="dxa"/>
            <w:bottom w:w="0" w:type="dxa"/>
            <w:right w:w="0" w:type="dxa"/>
          </w:tblCellMar>
        </w:tblPrEx>
        <w:trPr>
          <w:trHeight w:val="1249"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125</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罗  惠</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南华大学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校医</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55.12</w:t>
            </w:r>
          </w:p>
        </w:tc>
      </w:tr>
      <w:tr>
        <w:tblPrEx>
          <w:tblLayout w:type="fixed"/>
          <w:tblCellMar>
            <w:top w:w="0" w:type="dxa"/>
            <w:left w:w="0" w:type="dxa"/>
            <w:bottom w:w="0" w:type="dxa"/>
            <w:right w:w="0" w:type="dxa"/>
          </w:tblCellMar>
        </w:tblPrEx>
        <w:trPr>
          <w:trHeight w:val="1258" w:hRule="atLeast"/>
        </w:trPr>
        <w:tc>
          <w:tcPr>
            <w:tcW w:w="57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126</w:t>
            </w:r>
          </w:p>
        </w:tc>
        <w:tc>
          <w:tcPr>
            <w:tcW w:w="10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肖娅媚</w:t>
            </w:r>
          </w:p>
        </w:tc>
        <w:tc>
          <w:tcPr>
            <w:tcW w:w="5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女</w:t>
            </w:r>
          </w:p>
        </w:tc>
        <w:tc>
          <w:tcPr>
            <w:tcW w:w="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大学</w:t>
            </w:r>
          </w:p>
        </w:tc>
        <w:tc>
          <w:tcPr>
            <w:tcW w:w="31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南方医科大学</w:t>
            </w:r>
          </w:p>
        </w:tc>
        <w:tc>
          <w:tcPr>
            <w:tcW w:w="28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校医</w:t>
            </w:r>
          </w:p>
        </w:tc>
        <w:tc>
          <w:tcPr>
            <w:tcW w:w="7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 w:hAnsi="仿宋" w:eastAsia="仿宋" w:cs="仿宋"/>
                <w:b w:val="0"/>
                <w:i w:val="0"/>
                <w:caps w:val="0"/>
                <w:color w:val="333333"/>
                <w:spacing w:val="0"/>
                <w:kern w:val="0"/>
                <w:sz w:val="24"/>
                <w:szCs w:val="24"/>
                <w:bdr w:val="none" w:color="auto" w:sz="0" w:space="0"/>
                <w:lang w:val="en-US" w:eastAsia="zh-CN" w:bidi="ar"/>
              </w:rPr>
              <w:t>55.08</w:t>
            </w:r>
          </w:p>
        </w:tc>
      </w:tr>
    </w:tbl>
    <w:p>
      <w:pPr>
        <w:rPr>
          <w:rFonts w:hint="eastAsia" w:ascii="Microsoft YaHei UI" w:hAnsi="Microsoft YaHei UI" w:eastAsia="Microsoft YaHei UI" w:cs="Microsoft YaHei UI"/>
          <w:b/>
          <w:i w:val="0"/>
          <w:caps w:val="0"/>
          <w:color w:val="000000"/>
          <w:spacing w:val="3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Cambria Math">
    <w:altName w:val="Palatino Linotype"/>
    <w:panose1 w:val="02040503050406030204"/>
    <w:charset w:val="00"/>
    <w:family w:val="auto"/>
    <w:pitch w:val="default"/>
    <w:sig w:usb0="00000000" w:usb1="00000000" w:usb2="00000000" w:usb3="00000000" w:csb0="0000009F" w:csb1="00000000"/>
  </w:font>
  <w:font w:name="@宋体">
    <w:panose1 w:val="02010600030101010101"/>
    <w:charset w:val="86"/>
    <w:family w:val="auto"/>
    <w:pitch w:val="default"/>
    <w:sig w:usb0="00000003" w:usb1="080E0000" w:usb2="00000000" w:usb3="00000000" w:csb0="00040001" w:csb1="00000000"/>
  </w:font>
  <w:font w:name="Palatino Linotype">
    <w:panose1 w:val="02040502050505030304"/>
    <w:charset w:val="00"/>
    <w:family w:val="auto"/>
    <w:pitch w:val="default"/>
    <w:sig w:usb0="E0000387" w:usb1="40000013" w:usb2="00000000" w:usb3="00000000" w:csb0="2000019F"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Microsoft YaHei UI">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335AE"/>
    <w:rsid w:val="17E335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2016-10-09T02:03:00Z</dcterms:created>
  <dc:creator>Administrator</dc:creator>
  <cp:lastModifiedBy>Administrator</cp:lastModifiedBy>
  <dcterms:modified xsi:type="dcterms:W3CDTF">2016-10-09T02:30:54Z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