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57" w:lineRule="atLeast"/>
        <w:ind w:left="0" w:right="0" w:firstLine="375"/>
        <w:jc w:val="left"/>
        <w:rPr>
          <w:rFonts w:hint="eastAsia" w:ascii="宋体" w:hAnsi="宋体" w:eastAsia="宋体" w:cs="宋体"/>
          <w:b w:val="0"/>
          <w:i w:val="0"/>
          <w:caps w:val="0"/>
          <w:color w:val="444342"/>
          <w:spacing w:val="0"/>
          <w:sz w:val="21"/>
          <w:szCs w:val="21"/>
        </w:rPr>
      </w:pPr>
      <w:bookmarkStart w:id="0" w:name="_GoBack"/>
      <w:bookmarkEnd w:id="0"/>
    </w:p>
    <w:tbl>
      <w:tblPr>
        <w:tblW w:w="1008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2"/>
        <w:gridCol w:w="710"/>
        <w:gridCol w:w="767"/>
        <w:gridCol w:w="1064"/>
        <w:gridCol w:w="781"/>
        <w:gridCol w:w="1217"/>
        <w:gridCol w:w="627"/>
        <w:gridCol w:w="796"/>
        <w:gridCol w:w="725"/>
        <w:gridCol w:w="1047"/>
        <w:gridCol w:w="627"/>
        <w:gridCol w:w="627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75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444342"/>
                <w:spacing w:val="0"/>
                <w:sz w:val="22"/>
                <w:szCs w:val="22"/>
                <w:bdr w:val="none" w:color="auto" w:sz="0" w:space="0"/>
              </w:rPr>
              <w:t>招聘单位</w:t>
            </w:r>
          </w:p>
        </w:tc>
        <w:tc>
          <w:tcPr>
            <w:tcW w:w="71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75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444342"/>
                <w:spacing w:val="0"/>
                <w:sz w:val="22"/>
                <w:szCs w:val="22"/>
                <w:bdr w:val="none" w:color="auto" w:sz="0" w:space="0"/>
              </w:rPr>
              <w:t>单位性质</w:t>
            </w:r>
          </w:p>
        </w:tc>
        <w:tc>
          <w:tcPr>
            <w:tcW w:w="76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75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444342"/>
                <w:spacing w:val="0"/>
                <w:sz w:val="22"/>
                <w:szCs w:val="22"/>
                <w:bdr w:val="none" w:color="auto" w:sz="0" w:space="0"/>
              </w:rPr>
              <w:t>招聘岗位</w:t>
            </w:r>
          </w:p>
        </w:tc>
        <w:tc>
          <w:tcPr>
            <w:tcW w:w="106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75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444342"/>
                <w:spacing w:val="0"/>
                <w:sz w:val="22"/>
                <w:szCs w:val="22"/>
                <w:bdr w:val="none" w:color="auto" w:sz="0" w:space="0"/>
              </w:rPr>
              <w:t>招聘人员类别</w:t>
            </w:r>
          </w:p>
        </w:tc>
        <w:tc>
          <w:tcPr>
            <w:tcW w:w="78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75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444342"/>
                <w:spacing w:val="0"/>
                <w:sz w:val="22"/>
                <w:szCs w:val="22"/>
                <w:bdr w:val="none" w:color="auto" w:sz="0" w:space="0"/>
              </w:rPr>
              <w:t>岗位简介</w:t>
            </w:r>
          </w:p>
        </w:tc>
        <w:tc>
          <w:tcPr>
            <w:tcW w:w="121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75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444342"/>
                <w:spacing w:val="0"/>
                <w:sz w:val="22"/>
                <w:szCs w:val="22"/>
                <w:bdr w:val="none" w:color="auto" w:sz="0" w:space="0"/>
              </w:rPr>
              <w:t>岗位代码</w:t>
            </w:r>
          </w:p>
        </w:tc>
        <w:tc>
          <w:tcPr>
            <w:tcW w:w="62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75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444342"/>
                <w:spacing w:val="0"/>
                <w:sz w:val="22"/>
                <w:szCs w:val="22"/>
                <w:bdr w:val="none" w:color="auto" w:sz="0" w:space="0"/>
              </w:rPr>
              <w:t>招聘人数</w:t>
            </w:r>
          </w:p>
        </w:tc>
        <w:tc>
          <w:tcPr>
            <w:tcW w:w="79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75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444342"/>
                <w:spacing w:val="0"/>
                <w:sz w:val="22"/>
                <w:szCs w:val="22"/>
                <w:bdr w:val="none" w:color="auto" w:sz="0" w:space="0"/>
              </w:rPr>
              <w:t>学历要求</w:t>
            </w:r>
          </w:p>
        </w:tc>
        <w:tc>
          <w:tcPr>
            <w:tcW w:w="72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75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444342"/>
                <w:spacing w:val="0"/>
                <w:sz w:val="22"/>
                <w:szCs w:val="22"/>
                <w:bdr w:val="none" w:color="auto" w:sz="0" w:space="0"/>
              </w:rPr>
              <w:t>学历性质要求</w:t>
            </w:r>
          </w:p>
        </w:tc>
        <w:tc>
          <w:tcPr>
            <w:tcW w:w="104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75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444342"/>
                <w:spacing w:val="0"/>
                <w:sz w:val="22"/>
                <w:szCs w:val="22"/>
                <w:bdr w:val="none" w:color="auto" w:sz="0" w:space="0"/>
              </w:rPr>
              <w:t>学位要求</w:t>
            </w:r>
          </w:p>
        </w:tc>
        <w:tc>
          <w:tcPr>
            <w:tcW w:w="62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75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444342"/>
                <w:spacing w:val="0"/>
                <w:sz w:val="22"/>
                <w:szCs w:val="22"/>
                <w:bdr w:val="none" w:color="auto" w:sz="0" w:space="0"/>
              </w:rPr>
              <w:t>专业要求</w:t>
            </w:r>
          </w:p>
        </w:tc>
        <w:tc>
          <w:tcPr>
            <w:tcW w:w="62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75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444342"/>
                <w:spacing w:val="0"/>
                <w:sz w:val="22"/>
                <w:szCs w:val="22"/>
                <w:bdr w:val="none" w:color="auto" w:sz="0" w:space="0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09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75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342"/>
                <w:spacing w:val="0"/>
                <w:sz w:val="18"/>
                <w:szCs w:val="18"/>
                <w:bdr w:val="none" w:color="auto" w:sz="0" w:space="0"/>
              </w:rPr>
              <w:t>彝良县第一中学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75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342"/>
                <w:spacing w:val="0"/>
                <w:sz w:val="18"/>
                <w:szCs w:val="18"/>
                <w:bdr w:val="none" w:color="auto" w:sz="0" w:space="0"/>
              </w:rPr>
              <w:t>财政全额拨款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75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342"/>
                <w:spacing w:val="0"/>
                <w:sz w:val="18"/>
                <w:szCs w:val="18"/>
                <w:bdr w:val="none" w:color="auto" w:sz="0" w:space="0"/>
              </w:rPr>
              <w:t>高中语文教师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75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342"/>
                <w:spacing w:val="0"/>
                <w:sz w:val="18"/>
                <w:szCs w:val="18"/>
                <w:bdr w:val="none" w:color="auto" w:sz="0" w:space="0"/>
              </w:rPr>
              <w:t>高中教师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75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342"/>
                <w:spacing w:val="0"/>
                <w:sz w:val="18"/>
                <w:szCs w:val="18"/>
                <w:bdr w:val="none" w:color="auto" w:sz="0" w:space="0"/>
              </w:rPr>
              <w:t>高中语文教学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75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342"/>
                <w:spacing w:val="0"/>
                <w:sz w:val="18"/>
                <w:szCs w:val="18"/>
                <w:bdr w:val="none" w:color="auto" w:sz="0" w:space="0"/>
              </w:rPr>
              <w:t>201802056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75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342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75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342"/>
                <w:spacing w:val="0"/>
                <w:sz w:val="18"/>
                <w:szCs w:val="18"/>
                <w:bdr w:val="none" w:color="auto" w:sz="0" w:space="0"/>
              </w:rPr>
              <w:t>大学本科及以上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75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342"/>
                <w:spacing w:val="0"/>
                <w:sz w:val="18"/>
                <w:szCs w:val="18"/>
                <w:bdr w:val="none" w:color="auto" w:sz="0" w:space="0"/>
              </w:rPr>
              <w:t>普通招生计划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75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342"/>
                <w:spacing w:val="0"/>
                <w:sz w:val="18"/>
                <w:szCs w:val="18"/>
                <w:bdr w:val="none" w:color="auto" w:sz="0" w:space="0"/>
              </w:rPr>
              <w:t>学士及以上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75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342"/>
                <w:spacing w:val="0"/>
                <w:sz w:val="18"/>
                <w:szCs w:val="18"/>
                <w:bdr w:val="none" w:color="auto" w:sz="0" w:space="0"/>
              </w:rPr>
              <w:t>语文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75"/>
              <w:jc w:val="center"/>
              <w:textAlignment w:val="center"/>
              <w:rPr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9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75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342"/>
                <w:spacing w:val="0"/>
                <w:sz w:val="18"/>
                <w:szCs w:val="18"/>
                <w:bdr w:val="none" w:color="auto" w:sz="0" w:space="0"/>
              </w:rPr>
              <w:t>彝良县第二中学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75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342"/>
                <w:spacing w:val="0"/>
                <w:sz w:val="18"/>
                <w:szCs w:val="18"/>
                <w:bdr w:val="none" w:color="auto" w:sz="0" w:space="0"/>
              </w:rPr>
              <w:t>财政全额拨款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75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342"/>
                <w:spacing w:val="0"/>
                <w:sz w:val="18"/>
                <w:szCs w:val="18"/>
                <w:bdr w:val="none" w:color="auto" w:sz="0" w:space="0"/>
              </w:rPr>
              <w:t>高中语文教师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75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342"/>
                <w:spacing w:val="0"/>
                <w:sz w:val="18"/>
                <w:szCs w:val="18"/>
                <w:bdr w:val="none" w:color="auto" w:sz="0" w:space="0"/>
              </w:rPr>
              <w:t>高中教师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75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342"/>
                <w:spacing w:val="0"/>
                <w:sz w:val="18"/>
                <w:szCs w:val="18"/>
                <w:bdr w:val="none" w:color="auto" w:sz="0" w:space="0"/>
              </w:rPr>
              <w:t>高中语文教学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75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342"/>
                <w:spacing w:val="0"/>
                <w:sz w:val="18"/>
                <w:szCs w:val="18"/>
                <w:bdr w:val="none" w:color="auto" w:sz="0" w:space="0"/>
              </w:rPr>
              <w:t>201802057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75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342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75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342"/>
                <w:spacing w:val="0"/>
                <w:sz w:val="18"/>
                <w:szCs w:val="18"/>
                <w:bdr w:val="none" w:color="auto" w:sz="0" w:space="0"/>
              </w:rPr>
              <w:t>大学本科及以上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75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342"/>
                <w:spacing w:val="0"/>
                <w:sz w:val="18"/>
                <w:szCs w:val="18"/>
                <w:bdr w:val="none" w:color="auto" w:sz="0" w:space="0"/>
              </w:rPr>
              <w:t>普通招生计划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75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342"/>
                <w:spacing w:val="0"/>
                <w:sz w:val="18"/>
                <w:szCs w:val="18"/>
                <w:bdr w:val="none" w:color="auto" w:sz="0" w:space="0"/>
              </w:rPr>
              <w:t>学士及以上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75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342"/>
                <w:spacing w:val="0"/>
                <w:sz w:val="18"/>
                <w:szCs w:val="18"/>
                <w:bdr w:val="none" w:color="auto" w:sz="0" w:space="0"/>
              </w:rPr>
              <w:t>语文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342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9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75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342"/>
                <w:spacing w:val="0"/>
                <w:sz w:val="18"/>
                <w:szCs w:val="18"/>
                <w:bdr w:val="none" w:color="auto" w:sz="0" w:space="0"/>
              </w:rPr>
              <w:t>彝良县第二中学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75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342"/>
                <w:spacing w:val="0"/>
                <w:sz w:val="18"/>
                <w:szCs w:val="18"/>
                <w:bdr w:val="none" w:color="auto" w:sz="0" w:space="0"/>
              </w:rPr>
              <w:t>财政全额拨款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75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342"/>
                <w:spacing w:val="0"/>
                <w:sz w:val="18"/>
                <w:szCs w:val="18"/>
                <w:bdr w:val="none" w:color="auto" w:sz="0" w:space="0"/>
              </w:rPr>
              <w:t>高中历史教师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75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342"/>
                <w:spacing w:val="0"/>
                <w:sz w:val="18"/>
                <w:szCs w:val="18"/>
                <w:bdr w:val="none" w:color="auto" w:sz="0" w:space="0"/>
              </w:rPr>
              <w:t>高中教师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75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342"/>
                <w:spacing w:val="0"/>
                <w:sz w:val="18"/>
                <w:szCs w:val="18"/>
                <w:bdr w:val="none" w:color="auto" w:sz="0" w:space="0"/>
              </w:rPr>
              <w:t>高中历史教学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75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342"/>
                <w:spacing w:val="0"/>
                <w:sz w:val="18"/>
                <w:szCs w:val="18"/>
                <w:bdr w:val="none" w:color="auto" w:sz="0" w:space="0"/>
              </w:rPr>
              <w:t>201802058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75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342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75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342"/>
                <w:spacing w:val="0"/>
                <w:sz w:val="18"/>
                <w:szCs w:val="18"/>
                <w:bdr w:val="none" w:color="auto" w:sz="0" w:space="0"/>
              </w:rPr>
              <w:t>大学本科及以上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75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342"/>
                <w:spacing w:val="0"/>
                <w:sz w:val="18"/>
                <w:szCs w:val="18"/>
                <w:bdr w:val="none" w:color="auto" w:sz="0" w:space="0"/>
              </w:rPr>
              <w:t>普通招生计划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75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342"/>
                <w:spacing w:val="0"/>
                <w:sz w:val="18"/>
                <w:szCs w:val="18"/>
                <w:bdr w:val="none" w:color="auto" w:sz="0" w:space="0"/>
              </w:rPr>
              <w:t>学士及以上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75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342"/>
                <w:spacing w:val="0"/>
                <w:sz w:val="18"/>
                <w:szCs w:val="18"/>
                <w:bdr w:val="none" w:color="auto" w:sz="0" w:space="0"/>
              </w:rPr>
              <w:t>历史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75"/>
              <w:jc w:val="center"/>
              <w:textAlignment w:val="center"/>
              <w:rPr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9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75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342"/>
                <w:spacing w:val="0"/>
                <w:sz w:val="18"/>
                <w:szCs w:val="18"/>
                <w:bdr w:val="none" w:color="auto" w:sz="0" w:space="0"/>
              </w:rPr>
              <w:t>彝良县奎香乡中学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75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342"/>
                <w:spacing w:val="0"/>
                <w:sz w:val="18"/>
                <w:szCs w:val="18"/>
                <w:bdr w:val="none" w:color="auto" w:sz="0" w:space="0"/>
              </w:rPr>
              <w:t>财政全额拨款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75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342"/>
                <w:spacing w:val="0"/>
                <w:sz w:val="18"/>
                <w:szCs w:val="18"/>
                <w:bdr w:val="none" w:color="auto" w:sz="0" w:space="0"/>
              </w:rPr>
              <w:t>高中语文教师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75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342"/>
                <w:spacing w:val="0"/>
                <w:sz w:val="18"/>
                <w:szCs w:val="18"/>
                <w:bdr w:val="none" w:color="auto" w:sz="0" w:space="0"/>
              </w:rPr>
              <w:t>高中教师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75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342"/>
                <w:spacing w:val="0"/>
                <w:sz w:val="18"/>
                <w:szCs w:val="18"/>
                <w:bdr w:val="none" w:color="auto" w:sz="0" w:space="0"/>
              </w:rPr>
              <w:t>高中语文教学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75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342"/>
                <w:spacing w:val="0"/>
                <w:sz w:val="18"/>
                <w:szCs w:val="18"/>
                <w:bdr w:val="none" w:color="auto" w:sz="0" w:space="0"/>
              </w:rPr>
              <w:t>201802059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75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342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75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342"/>
                <w:spacing w:val="0"/>
                <w:sz w:val="18"/>
                <w:szCs w:val="18"/>
                <w:bdr w:val="none" w:color="auto" w:sz="0" w:space="0"/>
              </w:rPr>
              <w:t>大学本科及以上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75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342"/>
                <w:spacing w:val="0"/>
                <w:sz w:val="18"/>
                <w:szCs w:val="18"/>
                <w:bdr w:val="none" w:color="auto" w:sz="0" w:space="0"/>
              </w:rPr>
              <w:t>普通招生计划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75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342"/>
                <w:spacing w:val="0"/>
                <w:sz w:val="18"/>
                <w:szCs w:val="18"/>
                <w:bdr w:val="none" w:color="auto" w:sz="0" w:space="0"/>
              </w:rPr>
              <w:t>学士及以上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75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342"/>
                <w:spacing w:val="0"/>
                <w:sz w:val="18"/>
                <w:szCs w:val="18"/>
                <w:bdr w:val="none" w:color="auto" w:sz="0" w:space="0"/>
              </w:rPr>
              <w:t>语文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342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9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75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342"/>
                <w:spacing w:val="0"/>
                <w:sz w:val="18"/>
                <w:szCs w:val="18"/>
                <w:bdr w:val="none" w:color="auto" w:sz="0" w:space="0"/>
              </w:rPr>
              <w:t>彝良县奎香乡中学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75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342"/>
                <w:spacing w:val="0"/>
                <w:sz w:val="18"/>
                <w:szCs w:val="18"/>
                <w:bdr w:val="none" w:color="auto" w:sz="0" w:space="0"/>
              </w:rPr>
              <w:t>财政全额拨款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75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342"/>
                <w:spacing w:val="0"/>
                <w:sz w:val="18"/>
                <w:szCs w:val="18"/>
                <w:bdr w:val="none" w:color="auto" w:sz="0" w:space="0"/>
              </w:rPr>
              <w:t>高中地理教师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75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342"/>
                <w:spacing w:val="0"/>
                <w:sz w:val="18"/>
                <w:szCs w:val="18"/>
                <w:bdr w:val="none" w:color="auto" w:sz="0" w:space="0"/>
              </w:rPr>
              <w:t>高中教师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75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342"/>
                <w:spacing w:val="0"/>
                <w:sz w:val="18"/>
                <w:szCs w:val="18"/>
                <w:bdr w:val="none" w:color="auto" w:sz="0" w:space="0"/>
              </w:rPr>
              <w:t>高中地理教学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75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342"/>
                <w:spacing w:val="0"/>
                <w:sz w:val="18"/>
                <w:szCs w:val="18"/>
                <w:bdr w:val="none" w:color="auto" w:sz="0" w:space="0"/>
              </w:rPr>
              <w:t>201802060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75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342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75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342"/>
                <w:spacing w:val="0"/>
                <w:sz w:val="18"/>
                <w:szCs w:val="18"/>
                <w:bdr w:val="none" w:color="auto" w:sz="0" w:space="0"/>
              </w:rPr>
              <w:t>大学本科及以上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75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342"/>
                <w:spacing w:val="0"/>
                <w:sz w:val="18"/>
                <w:szCs w:val="18"/>
                <w:bdr w:val="none" w:color="auto" w:sz="0" w:space="0"/>
              </w:rPr>
              <w:t>普通招生计划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75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342"/>
                <w:spacing w:val="0"/>
                <w:sz w:val="18"/>
                <w:szCs w:val="18"/>
                <w:bdr w:val="none" w:color="auto" w:sz="0" w:space="0"/>
              </w:rPr>
              <w:t>学士及以上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75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342"/>
                <w:spacing w:val="0"/>
                <w:sz w:val="18"/>
                <w:szCs w:val="18"/>
                <w:bdr w:val="none" w:color="auto" w:sz="0" w:space="0"/>
              </w:rPr>
              <w:t>地理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342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9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75"/>
              <w:jc w:val="center"/>
              <w:rPr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444342"/>
                <w:spacing w:val="0"/>
                <w:sz w:val="18"/>
                <w:szCs w:val="18"/>
                <w:bdr w:val="none" w:color="auto" w:sz="0" w:space="0"/>
              </w:rPr>
              <w:t>合计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342"/>
                <w:spacing w:val="0"/>
                <w:sz w:val="21"/>
                <w:szCs w:val="21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342"/>
                <w:spacing w:val="0"/>
                <w:sz w:val="21"/>
                <w:szCs w:val="21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342"/>
                <w:spacing w:val="0"/>
                <w:sz w:val="21"/>
                <w:szCs w:val="21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342"/>
                <w:spacing w:val="0"/>
                <w:sz w:val="21"/>
                <w:szCs w:val="21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342"/>
                <w:spacing w:val="0"/>
                <w:sz w:val="21"/>
                <w:szCs w:val="21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75"/>
              <w:jc w:val="center"/>
              <w:rPr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444342"/>
                <w:spacing w:val="0"/>
                <w:sz w:val="18"/>
                <w:szCs w:val="18"/>
                <w:bdr w:val="none" w:color="auto" w:sz="0" w:space="0"/>
              </w:rPr>
              <w:t>5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342"/>
                <w:spacing w:val="0"/>
                <w:sz w:val="21"/>
                <w:szCs w:val="21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342"/>
                <w:spacing w:val="0"/>
                <w:sz w:val="21"/>
                <w:szCs w:val="21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342"/>
                <w:spacing w:val="0"/>
                <w:sz w:val="21"/>
                <w:szCs w:val="21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342"/>
                <w:spacing w:val="0"/>
                <w:sz w:val="21"/>
                <w:szCs w:val="21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342"/>
                <w:spacing w:val="0"/>
                <w:sz w:val="21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A10E36"/>
    <w:rsid w:val="5CA10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2018-05-24T07:27:00Z</dcterms:created>
  <dc:creator>Administrator</dc:creator>
  <cp:lastModifiedBy>Administrator</cp:lastModifiedBy>
  <dcterms:modified xsi:type="dcterms:W3CDTF">2018-05-24T07:27:46Z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