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napToGrid w:val="0"/>
        <w:spacing w:line="572" w:lineRule="atLeast"/>
        <w:ind w:firstLine="0"/>
        <w:jc w:val="center"/>
        <w:rPr>
          <w:rFonts w:hint="eastAsia" w:ascii="方正小标宋简体" w:hAnsi="宋体" w:eastAsia="方正小标宋简体"/>
          <w:b w:val="0"/>
          <w:bCs/>
          <w:w w:val="100"/>
          <w:sz w:val="42"/>
        </w:rPr>
      </w:pPr>
      <w:bookmarkStart w:id="0" w:name="_Toc417374036"/>
      <w:bookmarkEnd w:id="0"/>
      <w:bookmarkStart w:id="1" w:name="_GoBack"/>
      <w:r>
        <w:rPr>
          <w:rFonts w:hint="eastAsia" w:ascii="方正小标宋简体" w:hAnsi="宋体" w:eastAsia="方正小标宋简体"/>
          <w:b w:val="0"/>
          <w:bCs/>
          <w:w w:val="100"/>
          <w:sz w:val="44"/>
          <w:szCs w:val="44"/>
          <w:lang w:eastAsia="zh-CN"/>
        </w:rPr>
        <w:t>沧源县公开选聘教师报名表</w:t>
      </w:r>
      <w:bookmarkEnd w:id="1"/>
    </w:p>
    <w:tbl>
      <w:tblPr>
        <w:tblW w:w="8418" w:type="dxa"/>
        <w:jc w:val="center"/>
        <w:tblInd w:w="16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225"/>
        <w:gridCol w:w="1005"/>
        <w:gridCol w:w="975"/>
        <w:gridCol w:w="1095"/>
        <w:gridCol w:w="1305"/>
        <w:gridCol w:w="135"/>
        <w:gridCol w:w="990"/>
        <w:gridCol w:w="19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63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华文中宋" w:eastAsia="华文中宋"/>
                <w:b/>
                <w:sz w:val="42"/>
              </w:rPr>
            </w:pPr>
            <w:r>
              <w:rPr>
                <w:rFonts w:eastAsia="仿宋_GB2312"/>
                <w:b/>
                <w:sz w:val="24"/>
              </w:rPr>
              <w:t>姓  名</w:t>
            </w:r>
          </w:p>
        </w:tc>
        <w:tc>
          <w:tcPr>
            <w:tcW w:w="10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性  别</w:t>
            </w:r>
          </w:p>
        </w:tc>
        <w:tc>
          <w:tcPr>
            <w:tcW w:w="109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9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63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华文中宋" w:eastAsia="华文中宋"/>
                <w:b/>
                <w:sz w:val="42"/>
              </w:rPr>
            </w:pPr>
            <w:r>
              <w:rPr>
                <w:rFonts w:eastAsia="仿宋_GB2312"/>
                <w:b/>
                <w:sz w:val="24"/>
              </w:rPr>
              <w:t>民  族</w:t>
            </w:r>
          </w:p>
        </w:tc>
        <w:tc>
          <w:tcPr>
            <w:tcW w:w="10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籍  贯</w:t>
            </w:r>
          </w:p>
        </w:tc>
        <w:tc>
          <w:tcPr>
            <w:tcW w:w="1095" w:type="dxa"/>
            <w:vAlign w:val="center"/>
          </w:tcPr>
          <w:p>
            <w:pPr>
              <w:ind w:firstLine="0"/>
              <w:jc w:val="both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出生地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63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华文中宋" w:eastAsia="华文中宋"/>
                <w:b/>
                <w:sz w:val="42"/>
              </w:rPr>
            </w:pPr>
            <w:r>
              <w:rPr>
                <w:rFonts w:eastAsia="仿宋_GB2312"/>
                <w:b/>
                <w:sz w:val="24"/>
              </w:rPr>
              <w:t>入  党</w:t>
            </w:r>
          </w:p>
          <w:p>
            <w:pPr>
              <w:ind w:firstLine="0"/>
              <w:jc w:val="center"/>
              <w:rPr>
                <w:rFonts w:ascii="华文中宋" w:eastAsia="华文中宋"/>
                <w:b/>
                <w:sz w:val="42"/>
              </w:rPr>
            </w:pPr>
            <w:r>
              <w:rPr>
                <w:rFonts w:eastAsia="仿宋_GB2312"/>
                <w:b/>
                <w:sz w:val="24"/>
              </w:rPr>
              <w:t>时  间</w:t>
            </w:r>
          </w:p>
        </w:tc>
        <w:tc>
          <w:tcPr>
            <w:tcW w:w="10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参加工</w:t>
            </w:r>
          </w:p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作时间</w:t>
            </w:r>
          </w:p>
        </w:tc>
        <w:tc>
          <w:tcPr>
            <w:tcW w:w="109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专业技</w:t>
            </w:r>
          </w:p>
          <w:p>
            <w:pPr>
              <w:spacing w:line="240" w:lineRule="exact"/>
              <w:ind w:firstLine="0"/>
              <w:jc w:val="center"/>
              <w:rPr>
                <w:rFonts w:ascii="华文中宋" w:eastAsia="华文中宋"/>
                <w:b/>
                <w:sz w:val="42"/>
              </w:rPr>
            </w:pPr>
            <w:r>
              <w:rPr>
                <w:rFonts w:eastAsia="仿宋_GB2312"/>
                <w:b/>
                <w:sz w:val="24"/>
              </w:rPr>
              <w:t>术职务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lang w:eastAsia="zh-CN"/>
              </w:rPr>
              <w:t>报考单位</w:t>
            </w:r>
            <w:r>
              <w:rPr>
                <w:rFonts w:hint="eastAsia" w:ascii="仿宋_GB2312" w:hAnsi="华文中宋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b/>
                <w:sz w:val="24"/>
                <w:lang w:eastAsia="zh-CN"/>
              </w:rPr>
              <w:t>和岗位</w:t>
            </w:r>
          </w:p>
        </w:tc>
        <w:tc>
          <w:tcPr>
            <w:tcW w:w="24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63" w:type="dxa"/>
            <w:gridSpan w:val="2"/>
            <w:vMerge w:val="restart"/>
            <w:vAlign w:val="center"/>
          </w:tcPr>
          <w:p>
            <w:pPr>
              <w:ind w:firstLine="0"/>
              <w:jc w:val="center"/>
              <w:rPr>
                <w:rFonts w:ascii="华文中宋" w:eastAsia="华文中宋"/>
                <w:b/>
                <w:sz w:val="42"/>
              </w:rPr>
            </w:pPr>
            <w:r>
              <w:rPr>
                <w:rFonts w:eastAsia="仿宋_GB2312"/>
                <w:b/>
                <w:sz w:val="24"/>
              </w:rPr>
              <w:t>学  历</w:t>
            </w:r>
          </w:p>
          <w:p>
            <w:pPr>
              <w:ind w:firstLine="0"/>
              <w:jc w:val="center"/>
              <w:rPr>
                <w:rFonts w:ascii="华文中宋" w:eastAsia="华文中宋"/>
                <w:b/>
                <w:sz w:val="42"/>
              </w:rPr>
            </w:pPr>
            <w:r>
              <w:rPr>
                <w:rFonts w:eastAsia="仿宋_GB2312"/>
                <w:b/>
                <w:sz w:val="24"/>
              </w:rPr>
              <w:t>学  位</w:t>
            </w:r>
          </w:p>
        </w:tc>
        <w:tc>
          <w:tcPr>
            <w:tcW w:w="10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教  育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毕业院校</w:t>
            </w:r>
          </w:p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系及专业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63" w:type="dxa"/>
            <w:gridSpan w:val="2"/>
            <w:vMerge w:val="continue"/>
            <w:vAlign w:val="top"/>
          </w:tcPr>
          <w:p>
            <w:pPr>
              <w:rPr>
                <w:rFonts w:ascii="华文中宋" w:eastAsia="华文中宋"/>
                <w:sz w:val="42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在  职</w:t>
            </w:r>
          </w:p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教  育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毕业院校</w:t>
            </w:r>
          </w:p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系及专业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hAnsi="华文中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lang w:eastAsia="zh-CN"/>
              </w:rPr>
              <w:t>工作单位及职务</w:t>
            </w:r>
            <w:r>
              <w:rPr>
                <w:rFonts w:hint="eastAsia" w:ascii="仿宋_GB2312" w:hAnsi="华文中宋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b/>
                <w:sz w:val="24"/>
                <w:lang w:eastAsia="zh-CN"/>
              </w:rPr>
              <w:t>（职称）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eastAsia="zh-CN"/>
              </w:rPr>
              <w:t>是否属于工人身份聘用在专业技术岗位或管理岗位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2" w:hRule="atLeast"/>
          <w:jc w:val="center"/>
        </w:trPr>
        <w:tc>
          <w:tcPr>
            <w:tcW w:w="738" w:type="dxa"/>
            <w:vAlign w:val="center"/>
          </w:tcPr>
          <w:p>
            <w:pPr>
              <w:ind w:firstLine="0"/>
              <w:jc w:val="center"/>
              <w:rPr>
                <w:rFonts w:ascii="华文中宋" w:eastAsia="华文中宋"/>
                <w:b/>
                <w:sz w:val="42"/>
              </w:rPr>
            </w:pPr>
            <w:r>
              <w:rPr>
                <w:rFonts w:eastAsia="仿宋_GB2312"/>
                <w:b/>
                <w:sz w:val="24"/>
              </w:rPr>
              <w:t>简</w:t>
            </w:r>
          </w:p>
          <w:p>
            <w:pPr>
              <w:ind w:firstLine="0"/>
              <w:jc w:val="both"/>
              <w:rPr>
                <w:rFonts w:ascii="华文中宋" w:eastAsia="华文中宋"/>
                <w:b/>
                <w:sz w:val="42"/>
              </w:rPr>
            </w:pPr>
          </w:p>
          <w:p>
            <w:pPr>
              <w:ind w:firstLine="0"/>
              <w:jc w:val="center"/>
              <w:rPr>
                <w:rFonts w:ascii="华文中宋" w:eastAsia="华文中宋"/>
                <w:b/>
                <w:sz w:val="42"/>
              </w:rPr>
            </w:pPr>
          </w:p>
          <w:p>
            <w:pPr>
              <w:ind w:firstLine="0"/>
              <w:jc w:val="center"/>
              <w:rPr>
                <w:rFonts w:ascii="华文中宋" w:eastAsia="华文中宋"/>
                <w:sz w:val="42"/>
              </w:rPr>
            </w:pPr>
            <w:r>
              <w:rPr>
                <w:rFonts w:eastAsia="仿宋_GB2312"/>
                <w:b/>
                <w:sz w:val="24"/>
              </w:rPr>
              <w:t>历</w:t>
            </w:r>
          </w:p>
        </w:tc>
        <w:tc>
          <w:tcPr>
            <w:tcW w:w="7680" w:type="dxa"/>
            <w:gridSpan w:val="8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341"/>
        <w:tblOverlap w:val="never"/>
        <w:tblW w:w="829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74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929" w:hRule="atLeast"/>
          <w:jc w:val="center"/>
        </w:trPr>
        <w:tc>
          <w:tcPr>
            <w:tcW w:w="870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奖惩</w:t>
            </w:r>
          </w:p>
          <w:p>
            <w:pPr>
              <w:ind w:firstLine="0"/>
              <w:jc w:val="center"/>
              <w:rPr>
                <w:b/>
              </w:rPr>
            </w:pPr>
            <w:r>
              <w:rPr>
                <w:rFonts w:eastAsia="仿宋_GB2312"/>
                <w:b/>
                <w:sz w:val="24"/>
              </w:rPr>
              <w:t>情况</w:t>
            </w:r>
          </w:p>
        </w:tc>
        <w:tc>
          <w:tcPr>
            <w:tcW w:w="742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870" w:type="dxa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近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3年业绩排名情况</w:t>
            </w:r>
          </w:p>
        </w:tc>
        <w:tc>
          <w:tcPr>
            <w:tcW w:w="742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870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近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3年</w:t>
            </w:r>
            <w:r>
              <w:rPr>
                <w:rFonts w:eastAsia="仿宋_GB2312"/>
                <w:b/>
                <w:sz w:val="24"/>
              </w:rPr>
              <w:t>年度考核结果</w:t>
            </w:r>
          </w:p>
        </w:tc>
        <w:tc>
          <w:tcPr>
            <w:tcW w:w="742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870" w:type="dxa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本人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承诺</w:t>
            </w:r>
          </w:p>
        </w:tc>
        <w:tc>
          <w:tcPr>
            <w:tcW w:w="7422" w:type="dxa"/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为维护选聘工作的严肃性，我郑重承诺：</w:t>
            </w:r>
          </w:p>
          <w:p>
            <w:pPr>
              <w:ind w:firstLine="420" w:firstLineChars="200"/>
              <w:rPr>
                <w:rFonts w:hint="default"/>
                <w:lang w:eastAsia="zh-CN"/>
              </w:rPr>
            </w:pPr>
            <w:r>
              <w:rPr>
                <w:rFonts w:hint="default"/>
                <w:lang w:val="en-US" w:eastAsia="zh-CN"/>
              </w:rPr>
              <w:t>1.</w:t>
            </w:r>
            <w:r>
              <w:rPr>
                <w:rFonts w:hint="default"/>
                <w:lang w:eastAsia="zh-CN"/>
              </w:rPr>
              <w:t>严格遵守</w:t>
            </w:r>
            <w:r>
              <w:rPr>
                <w:rFonts w:hint="eastAsia"/>
                <w:lang w:eastAsia="zh-CN"/>
              </w:rPr>
              <w:t>选聘</w:t>
            </w:r>
            <w:r>
              <w:rPr>
                <w:rFonts w:hint="default"/>
                <w:lang w:eastAsia="zh-CN"/>
              </w:rPr>
              <w:t>的相关规定和纪律要求</w:t>
            </w:r>
            <w:r>
              <w:rPr>
                <w:rFonts w:hint="eastAsia"/>
                <w:lang w:eastAsia="zh-CN"/>
              </w:rPr>
              <w:t>，保证</w:t>
            </w:r>
            <w:r>
              <w:rPr>
                <w:rFonts w:hint="default"/>
                <w:lang w:val="en-US" w:eastAsia="zh-CN"/>
              </w:rPr>
              <w:t>符合报名资格条件</w:t>
            </w:r>
            <w:r>
              <w:rPr>
                <w:rFonts w:hint="eastAsia"/>
                <w:lang w:val="en-US" w:eastAsia="zh-CN"/>
              </w:rPr>
              <w:t>，不徇私舞弊</w:t>
            </w:r>
            <w:r>
              <w:rPr>
                <w:rFonts w:hint="default"/>
                <w:lang w:eastAsia="zh-CN"/>
              </w:rPr>
              <w:t>；</w:t>
            </w:r>
          </w:p>
          <w:p>
            <w:pPr>
              <w:ind w:firstLine="420" w:firstLineChars="200"/>
              <w:rPr>
                <w:rFonts w:hint="default"/>
                <w:lang w:eastAsia="zh-CN"/>
              </w:rPr>
            </w:pPr>
            <w:r>
              <w:rPr>
                <w:rFonts w:hint="default"/>
                <w:lang w:val="en-US" w:eastAsia="zh-CN"/>
              </w:rPr>
              <w:t>2.</w:t>
            </w:r>
            <w:r>
              <w:rPr>
                <w:rFonts w:hint="default"/>
                <w:lang w:eastAsia="zh-CN"/>
              </w:rPr>
              <w:t>如实填写</w:t>
            </w:r>
            <w:r>
              <w:rPr>
                <w:rFonts w:hint="eastAsia"/>
                <w:lang w:eastAsia="zh-CN"/>
              </w:rPr>
              <w:t>选聘</w:t>
            </w:r>
            <w:r>
              <w:rPr>
                <w:rFonts w:hint="default"/>
                <w:lang w:eastAsia="zh-CN"/>
              </w:rPr>
              <w:t>报名表，保证所填写信息真实准确完整；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</w:t>
            </w:r>
            <w:r>
              <w:rPr>
                <w:rFonts w:hint="eastAsia"/>
                <w:lang w:val="en-US" w:eastAsia="zh-CN"/>
              </w:rPr>
              <w:t>认真</w:t>
            </w:r>
            <w:r>
              <w:rPr>
                <w:rFonts w:hint="default"/>
                <w:lang w:val="en-US" w:eastAsia="zh-CN"/>
              </w:rPr>
              <w:t>提供</w:t>
            </w:r>
            <w:r>
              <w:rPr>
                <w:rFonts w:hint="eastAsia"/>
                <w:lang w:val="en-US" w:eastAsia="zh-CN"/>
              </w:rPr>
              <w:t>所需证明材料，保证</w:t>
            </w:r>
            <w:r>
              <w:rPr>
                <w:rFonts w:hint="default"/>
                <w:lang w:val="en-US" w:eastAsia="zh-CN"/>
              </w:rPr>
              <w:t>真实可靠</w:t>
            </w:r>
            <w:r>
              <w:rPr>
                <w:rFonts w:hint="eastAsia"/>
                <w:lang w:val="en-US" w:eastAsia="zh-CN"/>
              </w:rPr>
              <w:t>，不弄虚作假</w:t>
            </w:r>
            <w:r>
              <w:rPr>
                <w:rFonts w:hint="default"/>
                <w:lang w:val="en-US" w:eastAsia="zh-CN"/>
              </w:rPr>
              <w:t>。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以上承诺如有违反，本人愿意自动放弃选聘资格。</w:t>
            </w:r>
          </w:p>
          <w:p>
            <w:pPr>
              <w:pStyle w:val="8"/>
              <w:spacing w:line="367" w:lineRule="atLeast"/>
              <w:jc w:val="both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8"/>
              <w:spacing w:line="367" w:lineRule="atLeast"/>
              <w:ind w:firstLine="3600" w:firstLineChars="150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076" w:hRule="atLeast"/>
          <w:jc w:val="center"/>
        </w:trPr>
        <w:tc>
          <w:tcPr>
            <w:tcW w:w="870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所在学校</w:t>
            </w:r>
            <w:r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7422" w:type="dxa"/>
            <w:vAlign w:val="center"/>
          </w:tcPr>
          <w:p>
            <w:pPr>
              <w:ind w:firstLine="48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592" w:firstLineChars="149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pStyle w:val="8"/>
              <w:spacing w:line="367" w:lineRule="atLeast"/>
              <w:jc w:val="both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  <w:p>
            <w:pPr>
              <w:widowControl w:val="0"/>
              <w:snapToGrid w:val="0"/>
              <w:spacing w:line="345" w:lineRule="atLeast"/>
              <w:ind w:firstLine="1730" w:firstLineChars="824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177" w:hRule="atLeast"/>
          <w:jc w:val="center"/>
        </w:trPr>
        <w:tc>
          <w:tcPr>
            <w:tcW w:w="870" w:type="dxa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选聘学校审核意见</w:t>
            </w:r>
          </w:p>
        </w:tc>
        <w:tc>
          <w:tcPr>
            <w:tcW w:w="7422" w:type="dxa"/>
            <w:vAlign w:val="center"/>
          </w:tcPr>
          <w:p>
            <w:pPr>
              <w:ind w:firstLine="2632" w:firstLineChars="1097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ind w:firstLine="2632" w:firstLineChars="1097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spacing w:line="345" w:lineRule="atLeast"/>
              <w:ind w:firstLine="1977" w:firstLineChars="82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月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152" w:hRule="atLeast"/>
          <w:jc w:val="center"/>
        </w:trPr>
        <w:tc>
          <w:tcPr>
            <w:tcW w:w="870" w:type="dxa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主管部门审核意见</w:t>
            </w:r>
          </w:p>
        </w:tc>
        <w:tc>
          <w:tcPr>
            <w:tcW w:w="7422" w:type="dxa"/>
            <w:vAlign w:val="center"/>
          </w:tcPr>
          <w:p>
            <w:pPr>
              <w:ind w:firstLine="3600" w:firstLineChars="15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spacing w:line="345" w:lineRule="atLeast"/>
              <w:ind w:firstLine="1977" w:firstLineChars="82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</w:rPr>
      </w:pPr>
    </w:p>
    <w:sectPr>
      <w:headerReference r:id="rId4" w:type="default"/>
      <w:footerReference r:id="rId5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entury Gothic">
    <w:altName w:val="Segoe Print"/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kern w:val="2"/>
        <w:sz w:val="18"/>
        <w:szCs w:val="21"/>
        <w:lang w:val="en-US" w:eastAsia="zh-CN" w:bidi="ar-SA"/>
      </w:rPr>
      <w:pict>
        <v:shape id="_x0000_s4097" o:spid="_x0000_s1025" type="#_x0000_t202" style="position:absolute;left:0;margin-top:-11.25pt;height:29.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paragraph" w:styleId="3">
    <w:name w:val="Body Text"/>
    <w:basedOn w:val="1"/>
    <w:unhideWhenUsed/>
    <w:qFormat/>
    <w:uiPriority w:val="99"/>
    <w:pPr>
      <w:spacing w:after="12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2019-08-05T09:05:00Z</dcterms:created>
  <dc:creator>Administrator</dc:creator>
  <cp:lastModifiedBy>Administrator</cp:lastModifiedBy>
  <cp:lastPrinted>2019-08-07T09:01:00Z</cp:lastPrinted>
  <dcterms:modified xsi:type="dcterms:W3CDTF">2019-08-08T03:07:42Z</dcterms:modified>
  <dc:title>沧源县公开选聘教师报名表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