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heme="minorEastAsia" w:hAnsiTheme="minorEastAsia" w:eastAsiaTheme="minorEastAsia"/>
          <w:b w:val="0"/>
          <w:bCs/>
          <w:sz w:val="84"/>
          <w:szCs w:val="84"/>
          <w:lang w:val="en-US" w:eastAsia="zh-CN"/>
        </w:rPr>
      </w:pPr>
      <w:r>
        <w:rPr>
          <w:rFonts w:hint="eastAsia" w:asciiTheme="minorEastAsia" w:hAnsiTheme="minorEastAsia"/>
          <w:b w:val="0"/>
          <w:bCs/>
          <w:sz w:val="84"/>
          <w:szCs w:val="84"/>
          <w:lang w:val="en-US" w:eastAsia="zh-CN"/>
        </w:rPr>
        <w:t>教学教研</w:t>
      </w:r>
      <w:bookmarkStart w:id="0" w:name="_GoBack"/>
      <w:bookmarkEnd w:id="0"/>
    </w:p>
    <w:p>
      <w:pPr>
        <w:rPr>
          <w:rFonts w:hint="eastAsia" w:asciiTheme="minorEastAsia" w:hAnsiTheme="minorEastAsia"/>
          <w:b/>
          <w:sz w:val="24"/>
        </w:rPr>
      </w:pPr>
      <w:r>
        <w:rPr>
          <w:rFonts w:hint="eastAsia" w:asciiTheme="minorEastAsia" w:hAnsiTheme="minorEastAsia"/>
          <w:b/>
          <w:sz w:val="24"/>
        </w:rPr>
        <w:t>一．论述幼儿园自制教玩具的意义？</w:t>
      </w:r>
    </w:p>
    <w:p>
      <w:pPr>
        <w:ind w:firstLine="240" w:firstLineChars="100"/>
        <w:rPr>
          <w:rFonts w:hint="eastAsia" w:asciiTheme="minorEastAsia" w:hAnsiTheme="minorEastAsia"/>
          <w:sz w:val="24"/>
        </w:rPr>
      </w:pPr>
      <w:r>
        <w:rPr>
          <w:rFonts w:hint="eastAsia" w:asciiTheme="minorEastAsia" w:hAnsiTheme="minorEastAsia"/>
          <w:sz w:val="24"/>
        </w:rPr>
        <w:t>答：(1)保障幼儿游戏的权利。</w:t>
      </w:r>
    </w:p>
    <w:p>
      <w:pPr>
        <w:ind w:firstLine="720" w:firstLineChars="300"/>
        <w:rPr>
          <w:rFonts w:hint="eastAsia" w:asciiTheme="minorEastAsia" w:hAnsiTheme="minorEastAsia"/>
          <w:sz w:val="24"/>
        </w:rPr>
      </w:pPr>
      <w:r>
        <w:rPr>
          <w:rFonts w:hint="eastAsia" w:asciiTheme="minorEastAsia" w:hAnsiTheme="minorEastAsia"/>
          <w:sz w:val="24"/>
        </w:rPr>
        <w:t>(2)促进幼儿的学习与发展。</w:t>
      </w:r>
    </w:p>
    <w:p>
      <w:pPr>
        <w:ind w:firstLine="720" w:firstLineChars="300"/>
        <w:rPr>
          <w:rFonts w:hint="eastAsia" w:asciiTheme="minorEastAsia" w:hAnsiTheme="minorEastAsia"/>
          <w:sz w:val="24"/>
        </w:rPr>
      </w:pPr>
      <w:r>
        <w:rPr>
          <w:rFonts w:hint="eastAsia" w:asciiTheme="minorEastAsia" w:hAnsiTheme="minorEastAsia"/>
          <w:sz w:val="24"/>
        </w:rPr>
        <w:t>(3)传承社会文化。</w:t>
      </w:r>
    </w:p>
    <w:p>
      <w:pPr>
        <w:ind w:firstLine="720" w:firstLineChars="300"/>
        <w:rPr>
          <w:rFonts w:hint="eastAsia" w:asciiTheme="minorEastAsia" w:hAnsiTheme="minorEastAsia"/>
          <w:sz w:val="24"/>
        </w:rPr>
      </w:pPr>
      <w:r>
        <w:rPr>
          <w:rFonts w:hint="eastAsia" w:asciiTheme="minorEastAsia" w:hAnsiTheme="minorEastAsia"/>
          <w:sz w:val="24"/>
        </w:rPr>
        <w:t>(4)促进家园合作。</w:t>
      </w:r>
    </w:p>
    <w:p>
      <w:pPr>
        <w:rPr>
          <w:rFonts w:hint="eastAsia" w:asciiTheme="minorEastAsia" w:hAnsiTheme="minorEastAsia"/>
          <w:b/>
          <w:sz w:val="24"/>
        </w:rPr>
      </w:pPr>
      <w:r>
        <w:rPr>
          <w:rFonts w:hint="eastAsia" w:asciiTheme="minorEastAsia" w:hAnsiTheme="minorEastAsia"/>
          <w:b/>
          <w:sz w:val="24"/>
        </w:rPr>
        <w:t>二．论述幼儿教育与小学教育的不同及幼小衔接应注意的问题。</w:t>
      </w:r>
    </w:p>
    <w:p>
      <w:pPr>
        <w:ind w:firstLine="240" w:firstLineChars="100"/>
        <w:rPr>
          <w:rFonts w:hint="eastAsia" w:asciiTheme="minorEastAsia" w:hAnsiTheme="minorEastAsia"/>
          <w:sz w:val="24"/>
        </w:rPr>
      </w:pPr>
      <w:r>
        <w:rPr>
          <w:rFonts w:hint="eastAsia" w:asciiTheme="minorEastAsia" w:hAnsiTheme="minorEastAsia"/>
          <w:sz w:val="24"/>
        </w:rPr>
        <w:t>答：社会成人对幼儿的要求和期望方面。幼小衔接工作应注意的问题。</w:t>
      </w:r>
    </w:p>
    <w:p>
      <w:pPr>
        <w:ind w:firstLine="240" w:firstLineChars="100"/>
        <w:rPr>
          <w:rFonts w:hint="eastAsia" w:asciiTheme="minorEastAsia" w:hAnsiTheme="minorEastAsia"/>
          <w:sz w:val="24"/>
        </w:rPr>
      </w:pPr>
      <w:r>
        <w:rPr>
          <w:rFonts w:hint="eastAsia" w:asciiTheme="minorEastAsia" w:hAnsiTheme="minorEastAsia"/>
          <w:sz w:val="24"/>
        </w:rPr>
        <w:t>（1）幼小衔接工作应贯穿于整个幼儿期。</w:t>
      </w:r>
    </w:p>
    <w:p>
      <w:pPr>
        <w:ind w:firstLine="240" w:firstLineChars="100"/>
        <w:rPr>
          <w:rFonts w:hint="eastAsia" w:asciiTheme="minorEastAsia" w:hAnsiTheme="minorEastAsia"/>
          <w:sz w:val="24"/>
        </w:rPr>
      </w:pPr>
      <w:r>
        <w:rPr>
          <w:rFonts w:hint="eastAsia" w:asciiTheme="minorEastAsia" w:hAnsiTheme="minorEastAsia"/>
          <w:sz w:val="24"/>
        </w:rPr>
        <w:t>（2）全面培养幼儿的素质。</w:t>
      </w:r>
    </w:p>
    <w:p>
      <w:pPr>
        <w:ind w:firstLine="240" w:firstLineChars="100"/>
        <w:rPr>
          <w:rFonts w:hint="eastAsia" w:asciiTheme="minorEastAsia" w:hAnsiTheme="minorEastAsia"/>
          <w:sz w:val="24"/>
        </w:rPr>
      </w:pPr>
      <w:r>
        <w:rPr>
          <w:rFonts w:hint="eastAsia" w:asciiTheme="minorEastAsia" w:hAnsiTheme="minorEastAsia"/>
          <w:sz w:val="24"/>
        </w:rPr>
        <w:t>（3）纠正幼儿园教育中的小学化倾向。</w:t>
      </w:r>
    </w:p>
    <w:p>
      <w:pPr>
        <w:ind w:firstLine="240" w:firstLineChars="100"/>
        <w:rPr>
          <w:rFonts w:hint="eastAsia" w:asciiTheme="minorEastAsia" w:hAnsiTheme="minorEastAsia"/>
          <w:sz w:val="24"/>
        </w:rPr>
      </w:pPr>
      <w:r>
        <w:rPr>
          <w:rFonts w:hint="eastAsia" w:asciiTheme="minorEastAsia" w:hAnsiTheme="minorEastAsia"/>
          <w:sz w:val="24"/>
        </w:rPr>
        <w:t>（4）加强幼儿园、小学、家庭和社会的相互配合,共同做好幼小衔接工作。</w:t>
      </w:r>
    </w:p>
    <w:p>
      <w:pPr>
        <w:rPr>
          <w:rFonts w:hint="eastAsia" w:asciiTheme="minorEastAsia" w:hAnsiTheme="minorEastAsia"/>
          <w:b/>
          <w:sz w:val="24"/>
        </w:rPr>
      </w:pPr>
      <w:r>
        <w:rPr>
          <w:rFonts w:hint="eastAsia" w:asciiTheme="minorEastAsia" w:hAnsiTheme="minorEastAsia"/>
          <w:b/>
          <w:sz w:val="24"/>
        </w:rPr>
        <w:t>三．论述教师如何为幼儿游戏的开展创造良好的条件。</w:t>
      </w:r>
    </w:p>
    <w:p>
      <w:pPr>
        <w:ind w:firstLine="240" w:firstLineChars="100"/>
        <w:rPr>
          <w:rFonts w:hint="eastAsia" w:asciiTheme="minorEastAsia" w:hAnsiTheme="minorEastAsia"/>
          <w:sz w:val="24"/>
        </w:rPr>
      </w:pPr>
      <w:r>
        <w:rPr>
          <w:rFonts w:hint="eastAsia" w:asciiTheme="minorEastAsia" w:hAnsiTheme="minorEastAsia"/>
          <w:sz w:val="24"/>
        </w:rPr>
        <w:t>答：（1)首先,应该给幼儿创造一个良好的游戏环境,激发幼儿游戏的欲望。</w:t>
      </w:r>
    </w:p>
    <w:p>
      <w:pPr>
        <w:ind w:firstLine="720" w:firstLineChars="300"/>
        <w:rPr>
          <w:rFonts w:hint="eastAsia" w:asciiTheme="minorEastAsia" w:hAnsiTheme="minorEastAsia"/>
          <w:sz w:val="24"/>
        </w:rPr>
      </w:pPr>
      <w:r>
        <w:rPr>
          <w:rFonts w:hint="eastAsia" w:asciiTheme="minorEastAsia" w:hAnsiTheme="minorEastAsia"/>
          <w:sz w:val="24"/>
        </w:rPr>
        <w:t>(2)其次,为幼儿游戏的开展安排充裕的时间,保证幼儿游戏的质量和水平。</w:t>
      </w:r>
    </w:p>
    <w:p>
      <w:pPr>
        <w:ind w:firstLine="720" w:firstLineChars="300"/>
        <w:rPr>
          <w:rFonts w:hint="eastAsia" w:asciiTheme="minorEastAsia" w:hAnsiTheme="minorEastAsia"/>
          <w:sz w:val="24"/>
        </w:rPr>
      </w:pPr>
      <w:r>
        <w:rPr>
          <w:rFonts w:hint="eastAsia" w:asciiTheme="minorEastAsia" w:hAnsiTheme="minorEastAsia"/>
          <w:sz w:val="24"/>
        </w:rPr>
        <w:t>(3)最后,教师应交给幼儿游戏活动规则和方法,以保证幼儿游戏能够顺利的进行。</w:t>
      </w:r>
    </w:p>
    <w:p>
      <w:pPr>
        <w:rPr>
          <w:rFonts w:hint="eastAsia" w:asciiTheme="minorEastAsia" w:hAnsiTheme="minorEastAsia"/>
          <w:b/>
          <w:sz w:val="24"/>
        </w:rPr>
      </w:pPr>
      <w:r>
        <w:rPr>
          <w:rFonts w:hint="eastAsia" w:asciiTheme="minorEastAsia" w:hAnsiTheme="minorEastAsia"/>
          <w:b/>
          <w:sz w:val="24"/>
        </w:rPr>
        <w:t>四．请以“我爱家乡一一神木”为主题写一个教学活动设计。</w:t>
      </w:r>
    </w:p>
    <w:p>
      <w:pPr>
        <w:rPr>
          <w:rFonts w:hint="eastAsia" w:asciiTheme="minorEastAsia" w:hAnsiTheme="minorEastAsia"/>
          <w:sz w:val="24"/>
        </w:rPr>
      </w:pPr>
      <w:r>
        <w:rPr>
          <w:rFonts w:hint="eastAsia" w:asciiTheme="minorEastAsia" w:hAnsiTheme="minorEastAsia"/>
          <w:sz w:val="24"/>
        </w:rPr>
        <w:t>大班绘画活动:《家乡特产》</w:t>
      </w:r>
    </w:p>
    <w:p>
      <w:pPr>
        <w:rPr>
          <w:rFonts w:hint="eastAsia" w:asciiTheme="minorEastAsia" w:hAnsiTheme="minorEastAsia"/>
          <w:sz w:val="24"/>
        </w:rPr>
      </w:pPr>
      <w:r>
        <w:rPr>
          <w:rFonts w:hint="eastAsia" w:asciiTheme="minorEastAsia" w:hAnsiTheme="minorEastAsia"/>
          <w:sz w:val="24"/>
        </w:rPr>
        <w:t>活动目标:</w:t>
      </w:r>
    </w:p>
    <w:p>
      <w:pPr>
        <w:rPr>
          <w:rFonts w:hint="eastAsia" w:asciiTheme="minorEastAsia" w:hAnsiTheme="minorEastAsia"/>
          <w:sz w:val="24"/>
        </w:rPr>
      </w:pPr>
      <w:r>
        <w:rPr>
          <w:rFonts w:hint="eastAsia" w:asciiTheme="minorEastAsia" w:hAnsiTheme="minorEastAsia"/>
          <w:sz w:val="24"/>
        </w:rPr>
        <w:t>1、了解家乡的主要特产,认识几种家乡特产的商标。</w:t>
      </w:r>
    </w:p>
    <w:p>
      <w:pPr>
        <w:rPr>
          <w:rFonts w:hint="eastAsia" w:asciiTheme="minorEastAsia" w:hAnsiTheme="minorEastAsia"/>
          <w:sz w:val="24"/>
        </w:rPr>
      </w:pPr>
      <w:r>
        <w:rPr>
          <w:rFonts w:hint="eastAsia" w:asciiTheme="minorEastAsia" w:hAnsiTheme="minorEastAsia"/>
          <w:sz w:val="24"/>
        </w:rPr>
        <w:t>2、通过分类操作、品尝分亨,体验活动的快乐。</w:t>
      </w:r>
    </w:p>
    <w:p>
      <w:pPr>
        <w:rPr>
          <w:rFonts w:hint="eastAsia" w:asciiTheme="minorEastAsia" w:hAnsiTheme="minorEastAsia"/>
          <w:sz w:val="24"/>
        </w:rPr>
      </w:pPr>
      <w:r>
        <w:rPr>
          <w:rFonts w:hint="eastAsia" w:asciiTheme="minorEastAsia" w:hAnsiTheme="minorEastAsia"/>
          <w:sz w:val="24"/>
        </w:rPr>
        <w:t>3、感受家乡特产的丰富,并为家乡感到自豪。</w:t>
      </w:r>
    </w:p>
    <w:p>
      <w:pPr>
        <w:rPr>
          <w:rFonts w:hint="eastAsia" w:asciiTheme="minorEastAsia" w:hAnsiTheme="minorEastAsia"/>
          <w:sz w:val="24"/>
        </w:rPr>
      </w:pPr>
      <w:r>
        <w:rPr>
          <w:rFonts w:hint="eastAsia" w:asciiTheme="minorEastAsia" w:hAnsiTheme="minorEastAsia"/>
          <w:sz w:val="24"/>
        </w:rPr>
        <w:t>活动准备</w:t>
      </w:r>
    </w:p>
    <w:p>
      <w:pPr>
        <w:rPr>
          <w:rFonts w:hint="eastAsia" w:asciiTheme="minorEastAsia" w:hAnsiTheme="minorEastAsia"/>
          <w:sz w:val="24"/>
        </w:rPr>
      </w:pPr>
      <w:r>
        <w:rPr>
          <w:rFonts w:hint="eastAsia" w:asciiTheme="minorEastAsia" w:hAnsiTheme="minorEastAsia"/>
          <w:sz w:val="24"/>
        </w:rPr>
        <w:t>1、师生共同收集家乡特产的外包装(包装袋、包装盒、包装纸等)。</w:t>
      </w:r>
    </w:p>
    <w:p>
      <w:pPr>
        <w:rPr>
          <w:rFonts w:hint="eastAsia" w:asciiTheme="minorEastAsia" w:hAnsiTheme="minorEastAsia"/>
          <w:sz w:val="24"/>
        </w:rPr>
      </w:pPr>
      <w:r>
        <w:rPr>
          <w:rFonts w:hint="eastAsia" w:asciiTheme="minorEastAsia" w:hAnsiTheme="minorEastAsia"/>
          <w:sz w:val="24"/>
        </w:rPr>
        <w:t>2、发动幼儿带一些家乡特产的食品来幼儿园和小朋友分享</w:t>
      </w:r>
    </w:p>
    <w:p>
      <w:pPr>
        <w:rPr>
          <w:rFonts w:hint="eastAsia" w:asciiTheme="minorEastAsia" w:hAnsiTheme="minorEastAsia"/>
          <w:sz w:val="24"/>
        </w:rPr>
      </w:pPr>
      <w:r>
        <w:rPr>
          <w:rFonts w:hint="eastAsia" w:asciiTheme="minorEastAsia" w:hAnsiTheme="minorEastAsia"/>
          <w:sz w:val="24"/>
        </w:rPr>
        <w:t>3、操作卡片:几种家乡名特产的商标。</w:t>
      </w:r>
    </w:p>
    <w:p>
      <w:pPr>
        <w:rPr>
          <w:rFonts w:hint="eastAsia" w:asciiTheme="minorEastAsia" w:hAnsiTheme="minorEastAsia"/>
          <w:sz w:val="24"/>
        </w:rPr>
      </w:pPr>
      <w:r>
        <w:rPr>
          <w:rFonts w:hint="eastAsia" w:asciiTheme="minorEastAsia" w:hAnsiTheme="minorEastAsia"/>
          <w:sz w:val="24"/>
        </w:rPr>
        <w:t>活动过程</w:t>
      </w:r>
    </w:p>
    <w:p>
      <w:pPr>
        <w:rPr>
          <w:rFonts w:hint="eastAsia" w:asciiTheme="minorEastAsia" w:hAnsiTheme="minorEastAsia"/>
          <w:sz w:val="24"/>
        </w:rPr>
      </w:pPr>
      <w:r>
        <w:rPr>
          <w:rFonts w:hint="eastAsia" w:asciiTheme="minorEastAsia" w:hAnsiTheme="minorEastAsia"/>
          <w:sz w:val="24"/>
        </w:rPr>
        <w:t>1、引导幼儿观察家乡特产的包装,了解特产的名称、商标、产地。</w:t>
      </w:r>
    </w:p>
    <w:p>
      <w:pPr>
        <w:rPr>
          <w:rFonts w:hint="eastAsia" w:asciiTheme="minorEastAsia" w:hAnsiTheme="minorEastAsia"/>
          <w:sz w:val="24"/>
        </w:rPr>
      </w:pPr>
      <w:r>
        <w:rPr>
          <w:rFonts w:hint="eastAsia" w:asciiTheme="minorEastAsia" w:hAnsiTheme="minorEastAsia"/>
          <w:sz w:val="24"/>
        </w:rPr>
        <w:t>2、结合商标图案,认识几种家乡名特产的标志。</w:t>
      </w:r>
    </w:p>
    <w:p>
      <w:pPr>
        <w:rPr>
          <w:rFonts w:hint="eastAsia" w:asciiTheme="minorEastAsia" w:hAnsiTheme="minorEastAsia"/>
          <w:sz w:val="24"/>
        </w:rPr>
      </w:pPr>
      <w:r>
        <w:rPr>
          <w:rFonts w:hint="eastAsia" w:asciiTheme="minorEastAsia" w:hAnsiTheme="minorEastAsia"/>
          <w:sz w:val="24"/>
        </w:rPr>
        <w:t>3、请幼儿进行分类操作、品尝,进一步对家乡特产有所了解。</w:t>
      </w:r>
    </w:p>
    <w:p>
      <w:pPr>
        <w:rPr>
          <w:rFonts w:hint="eastAsia" w:asciiTheme="minorEastAsia" w:hAnsiTheme="minorEastAsia"/>
          <w:sz w:val="24"/>
        </w:rPr>
      </w:pPr>
      <w:r>
        <w:rPr>
          <w:rFonts w:hint="eastAsia" w:asciiTheme="minorEastAsia" w:hAnsiTheme="minorEastAsia"/>
          <w:sz w:val="24"/>
        </w:rPr>
        <w:t>4、根据自己的知识经验,鼓励幼儿进行大胆的想象,画出未来的家乡。</w:t>
      </w:r>
    </w:p>
    <w:p>
      <w:pPr>
        <w:rPr>
          <w:rFonts w:hint="eastAsia" w:asciiTheme="minorEastAsia" w:hAnsiTheme="minorEastAsia"/>
          <w:sz w:val="24"/>
        </w:rPr>
      </w:pPr>
      <w:r>
        <w:rPr>
          <w:rFonts w:hint="eastAsia" w:asciiTheme="minorEastAsia" w:hAnsiTheme="minorEastAsia"/>
          <w:sz w:val="24"/>
        </w:rPr>
        <w:t>活动延伸:</w:t>
      </w:r>
    </w:p>
    <w:p>
      <w:pPr>
        <w:rPr>
          <w:rFonts w:hint="eastAsia" w:asciiTheme="minorEastAsia" w:hAnsiTheme="minorEastAsia"/>
          <w:sz w:val="24"/>
        </w:rPr>
      </w:pPr>
      <w:r>
        <w:rPr>
          <w:rFonts w:hint="eastAsia" w:asciiTheme="minorEastAsia" w:hAnsiTheme="minorEastAsia"/>
          <w:sz w:val="24"/>
        </w:rPr>
        <w:t>1、将家乡特产的包装投放于表演区。</w:t>
      </w:r>
    </w:p>
    <w:p>
      <w:pPr>
        <w:rPr>
          <w:rFonts w:hint="eastAsia" w:asciiTheme="minorEastAsia" w:hAnsiTheme="minorEastAsia"/>
          <w:sz w:val="24"/>
        </w:rPr>
      </w:pPr>
      <w:r>
        <w:rPr>
          <w:rFonts w:hint="eastAsia" w:asciiTheme="minorEastAsia" w:hAnsiTheme="minorEastAsia"/>
          <w:sz w:val="24"/>
        </w:rPr>
        <w:t>2、请家长平时带孩子去商场找找家乡特产。</w:t>
      </w:r>
    </w:p>
    <w:p>
      <w:pPr>
        <w:rPr>
          <w:rFonts w:hint="eastAsia" w:asciiTheme="minorEastAsia" w:hAnsiTheme="minorEastAsia"/>
          <w:b/>
          <w:sz w:val="24"/>
        </w:rPr>
      </w:pPr>
      <w:r>
        <w:rPr>
          <w:rFonts w:hint="eastAsia" w:asciiTheme="minorEastAsia" w:hAnsiTheme="minorEastAsia"/>
          <w:b/>
          <w:sz w:val="24"/>
        </w:rPr>
        <w:t xml:space="preserve">五．春天到了，幼儿园开展了《春天的小花园》主题活动，小山坡上、小花园里绿茸茸的小草渐渐露出了头。 孩子们喜欢在花园的草地上游戏、嬉戏，但是对小草的特征并不太了解，有的孩子还喜欢拔草。 请依据以上材料设计一个幼儿中班的活动，要求写出活动目标、活动准备以及活动过程。 </w:t>
      </w:r>
    </w:p>
    <w:p>
      <w:pPr>
        <w:rPr>
          <w:rFonts w:hint="eastAsia" w:asciiTheme="minorEastAsia" w:hAnsiTheme="minorEastAsia"/>
          <w:sz w:val="24"/>
        </w:rPr>
      </w:pPr>
      <w:r>
        <w:rPr>
          <w:rFonts w:hint="eastAsia" w:asciiTheme="minorEastAsia" w:hAnsiTheme="minorEastAsia"/>
          <w:sz w:val="24"/>
        </w:rPr>
        <w:t>活动名称：《青青的草地》</w:t>
      </w:r>
    </w:p>
    <w:p>
      <w:pPr>
        <w:rPr>
          <w:rFonts w:hint="eastAsia" w:asciiTheme="minorEastAsia" w:hAnsiTheme="minorEastAsia"/>
          <w:sz w:val="24"/>
        </w:rPr>
      </w:pPr>
      <w:r>
        <w:rPr>
          <w:rFonts w:hint="eastAsia" w:asciiTheme="minorEastAsia" w:hAnsiTheme="minorEastAsia"/>
          <w:sz w:val="24"/>
        </w:rPr>
        <w:t>活动目标：</w:t>
      </w:r>
    </w:p>
    <w:p>
      <w:pPr>
        <w:rPr>
          <w:rFonts w:hint="eastAsia" w:asciiTheme="minorEastAsia" w:hAnsiTheme="minorEastAsia"/>
          <w:sz w:val="24"/>
        </w:rPr>
      </w:pPr>
      <w:r>
        <w:rPr>
          <w:rFonts w:hint="eastAsia" w:asciiTheme="minorEastAsia" w:hAnsiTheme="minorEastAsia"/>
          <w:sz w:val="24"/>
        </w:rPr>
        <w:t>1、能运用感官较仔细地观察草的特征。</w:t>
      </w:r>
    </w:p>
    <w:p>
      <w:pPr>
        <w:rPr>
          <w:rFonts w:hint="eastAsia" w:asciiTheme="minorEastAsia" w:hAnsiTheme="minorEastAsia"/>
          <w:sz w:val="24"/>
        </w:rPr>
      </w:pPr>
      <w:r>
        <w:rPr>
          <w:rFonts w:hint="eastAsia" w:asciiTheme="minorEastAsia" w:hAnsiTheme="minorEastAsia"/>
          <w:sz w:val="24"/>
        </w:rPr>
        <w:t>2、初步了解小草与人们生活的关系。</w:t>
      </w:r>
    </w:p>
    <w:p>
      <w:pPr>
        <w:rPr>
          <w:rFonts w:hint="eastAsia" w:asciiTheme="minorEastAsia" w:hAnsiTheme="minorEastAsia"/>
          <w:sz w:val="24"/>
        </w:rPr>
      </w:pPr>
      <w:r>
        <w:rPr>
          <w:rFonts w:hint="eastAsia" w:asciiTheme="minorEastAsia" w:hAnsiTheme="minorEastAsia"/>
          <w:sz w:val="24"/>
        </w:rPr>
        <w:t xml:space="preserve">3、懂得爱护草地，树立初步的环保意识。 </w:t>
      </w:r>
    </w:p>
    <w:p>
      <w:pPr>
        <w:rPr>
          <w:rFonts w:hint="eastAsia" w:asciiTheme="minorEastAsia" w:hAnsiTheme="minorEastAsia"/>
          <w:sz w:val="24"/>
        </w:rPr>
      </w:pPr>
      <w:r>
        <w:rPr>
          <w:rFonts w:hint="eastAsia" w:asciiTheme="minorEastAsia" w:hAnsiTheme="minorEastAsia"/>
          <w:sz w:val="24"/>
        </w:rPr>
        <w:t>活动准备：踢足球图片、绿色皱纸、画有牛的图片、固体胶。</w:t>
      </w:r>
    </w:p>
    <w:p>
      <w:pPr>
        <w:rPr>
          <w:rFonts w:hint="eastAsia" w:asciiTheme="minorEastAsia" w:hAnsiTheme="minorEastAsia"/>
          <w:sz w:val="24"/>
        </w:rPr>
      </w:pPr>
      <w:r>
        <w:rPr>
          <w:rFonts w:hint="eastAsia" w:asciiTheme="minorEastAsia" w:hAnsiTheme="minorEastAsia"/>
          <w:sz w:val="24"/>
        </w:rPr>
        <w:t>活动过程：</w:t>
      </w:r>
    </w:p>
    <w:p>
      <w:pPr>
        <w:rPr>
          <w:rFonts w:hint="eastAsia" w:asciiTheme="minorEastAsia" w:hAnsiTheme="minorEastAsia"/>
          <w:sz w:val="24"/>
        </w:rPr>
      </w:pPr>
      <w:r>
        <w:rPr>
          <w:rFonts w:hint="eastAsia" w:asciiTheme="minorEastAsia" w:hAnsiTheme="minorEastAsia"/>
          <w:sz w:val="24"/>
        </w:rPr>
        <w:t xml:space="preserve"> 1．感受园内春天的景色，引发幼儿对草的关注教师：春天到了，你们看叔叔阿姨种的花都怎么样了?(花儿都开放了)小山坡上的草儿也变得怎么样了?(草儿变得绿绿的)你们喜欢小草吗?</w:t>
      </w:r>
    </w:p>
    <w:p>
      <w:pPr>
        <w:rPr>
          <w:rFonts w:hint="eastAsia" w:asciiTheme="minorEastAsia" w:hAnsiTheme="minorEastAsia"/>
          <w:sz w:val="24"/>
        </w:rPr>
      </w:pPr>
      <w:r>
        <w:rPr>
          <w:rFonts w:hint="eastAsia" w:asciiTheme="minorEastAsia" w:hAnsiTheme="minorEastAsia"/>
          <w:sz w:val="24"/>
        </w:rPr>
        <w:t>2．体验感受教师：现在我们就用自己的小手、小脚或鼻子来亲亲小草，和小草做游戏好吗?(观察幼儿是怎么与小草做游戏的?引导幼儿用手压、打滚、脱鞋赤脚在草上走)</w:t>
      </w:r>
    </w:p>
    <w:p>
      <w:pPr>
        <w:rPr>
          <w:rFonts w:hint="eastAsia" w:asciiTheme="minorEastAsia" w:hAnsiTheme="minorEastAsia"/>
          <w:sz w:val="24"/>
        </w:rPr>
      </w:pPr>
      <w:r>
        <w:rPr>
          <w:rFonts w:hint="eastAsia" w:asciiTheme="minorEastAsia" w:hAnsiTheme="minorEastAsia"/>
          <w:sz w:val="24"/>
        </w:rPr>
        <w:t xml:space="preserve">3．交流分享 </w:t>
      </w:r>
    </w:p>
    <w:p>
      <w:pPr>
        <w:rPr>
          <w:rFonts w:hint="eastAsia" w:asciiTheme="minorEastAsia" w:hAnsiTheme="minorEastAsia"/>
          <w:sz w:val="24"/>
        </w:rPr>
      </w:pPr>
      <w:r>
        <w:rPr>
          <w:rFonts w:hint="eastAsia" w:asciiTheme="minorEastAsia" w:hAnsiTheme="minorEastAsia"/>
          <w:sz w:val="24"/>
        </w:rPr>
        <w:t>(1)幼儿坐下来休息，说说小草的特征与感受谁来说说刚才你和小草是怎么做游戏的?你的脚(手)碰到小草有什么感觉?</w:t>
      </w:r>
    </w:p>
    <w:p>
      <w:pPr>
        <w:rPr>
          <w:rFonts w:hint="eastAsia" w:asciiTheme="minorEastAsia" w:hAnsiTheme="minorEastAsia"/>
          <w:sz w:val="24"/>
        </w:rPr>
      </w:pPr>
      <w:r>
        <w:rPr>
          <w:rFonts w:hint="eastAsia" w:asciiTheme="minorEastAsia" w:hAnsiTheme="minorEastAsia"/>
          <w:sz w:val="24"/>
        </w:rPr>
        <w:t xml:space="preserve">(2)请幼儿回答，孩子们共同感受小草的特征小草是软绵绵的、小草的尖尖头碰到手时还感到有点刺刺的、痒痒的。感受小草有弹性的特征。教师：刚才我看到你把小草轻轻地压下去，你发现小草会怎么样?(弹起来)小草真厉害压下去，还会弹起来。我们也来试一试时，看看小草会不会弹起来。 </w:t>
      </w:r>
    </w:p>
    <w:p>
      <w:pPr>
        <w:rPr>
          <w:rFonts w:hint="eastAsia" w:asciiTheme="minorEastAsia" w:hAnsiTheme="minorEastAsia"/>
          <w:sz w:val="24"/>
        </w:rPr>
      </w:pPr>
      <w:r>
        <w:rPr>
          <w:rFonts w:hint="eastAsia" w:asciiTheme="minorEastAsia" w:hAnsiTheme="minorEastAsia"/>
          <w:sz w:val="24"/>
        </w:rPr>
        <w:t xml:space="preserve">(3)感受在草地上运动时不容易受伤又很快乐 教师：你和小草是怎么做游戏的?在小草上打滚感觉怎么样?小朋友，你们知道踢足球的叔叔阿姨们都在哪里举行足球比赛的吗?(出示图片)为什么一毒要在草地上踢足球?是呀，草地就像绿色的大床、绿色的地毯，我们在上面玩又舒服又不容易受伤。 </w:t>
      </w:r>
    </w:p>
    <w:p>
      <w:pPr>
        <w:rPr>
          <w:rFonts w:hint="eastAsia" w:asciiTheme="minorEastAsia" w:hAnsiTheme="minorEastAsia"/>
          <w:sz w:val="24"/>
        </w:rPr>
      </w:pPr>
      <w:r>
        <w:rPr>
          <w:rFonts w:hint="eastAsia" w:asciiTheme="minorEastAsia" w:hAnsiTheme="minorEastAsia"/>
          <w:sz w:val="24"/>
        </w:rPr>
        <w:t>(4)感受小草的清香味教师：谁闻到小草的味道了?我们一起闻一闻，感觉怎么样?老师告诉你们，小草发出的清香味还能使我们身体健康。所以幼儿园里有许多地方也有草地，想想，你们在哪里见到过草地呢?(小区、公园等)</w:t>
      </w:r>
    </w:p>
    <w:p>
      <w:pPr>
        <w:pStyle w:val="5"/>
        <w:shd w:val="clear" w:color="auto" w:fill="FFFFFF"/>
        <w:spacing w:before="0" w:beforeAutospacing="0" w:after="0" w:afterAutospacing="0"/>
        <w:rPr>
          <w:rFonts w:hint="eastAsia" w:asciiTheme="minorEastAsia" w:hAnsiTheme="minorEastAsia" w:eastAsiaTheme="minorEastAsia"/>
          <w:b/>
          <w:color w:val="000000"/>
        </w:rPr>
      </w:pPr>
      <w:r>
        <w:rPr>
          <w:rFonts w:ascii="仿宋" w:hAnsi="仿宋" w:eastAsia="仿宋"/>
          <w:b/>
        </w:rPr>
        <w:t>六</w:t>
      </w:r>
      <w:r>
        <w:rPr>
          <w:rFonts w:hint="eastAsia" w:ascii="仿宋" w:hAnsi="仿宋" w:eastAsia="仿宋"/>
          <w:b/>
        </w:rPr>
        <w:t>．</w:t>
      </w:r>
      <w:r>
        <w:rPr>
          <w:rFonts w:hint="eastAsia" w:asciiTheme="minorEastAsia" w:hAnsiTheme="minorEastAsia" w:eastAsiaTheme="minorEastAsia"/>
          <w:b/>
          <w:color w:val="000000"/>
        </w:rPr>
        <w:t>论述教师如何为幼儿游戏的开展创造良好的条件。</w:t>
      </w:r>
    </w:p>
    <w:p>
      <w:pPr>
        <w:rPr>
          <w:rFonts w:hint="eastAsia" w:cs="宋体" w:asciiTheme="minorEastAsia" w:hAnsiTheme="minorEastAsia"/>
          <w:color w:val="000000"/>
          <w:spacing w:val="7"/>
          <w:w w:val="94"/>
          <w:kern w:val="0"/>
          <w:sz w:val="24"/>
          <w:szCs w:val="24"/>
        </w:rPr>
      </w:pPr>
      <w:r>
        <w:rPr>
          <w:rFonts w:hint="eastAsia" w:cs="宋体" w:asciiTheme="minorEastAsia" w:hAnsiTheme="minorEastAsia"/>
          <w:color w:val="000000"/>
          <w:spacing w:val="7"/>
          <w:w w:val="94"/>
          <w:kern w:val="0"/>
          <w:sz w:val="24"/>
          <w:szCs w:val="24"/>
        </w:rPr>
        <w:t xml:space="preserve">答：（1）首先，应该给幼儿创造一个良好的游戏环境，激发幼儿游戏的欲望。 </w:t>
      </w:r>
    </w:p>
    <w:p>
      <w:pPr>
        <w:rPr>
          <w:rFonts w:hint="eastAsia" w:cs="宋体" w:asciiTheme="minorEastAsia" w:hAnsiTheme="minorEastAsia"/>
          <w:color w:val="000000"/>
          <w:spacing w:val="7"/>
          <w:w w:val="94"/>
          <w:kern w:val="0"/>
          <w:sz w:val="24"/>
          <w:szCs w:val="24"/>
        </w:rPr>
      </w:pPr>
      <w:r>
        <w:rPr>
          <w:rFonts w:hint="eastAsia" w:cs="宋体" w:asciiTheme="minorEastAsia" w:hAnsiTheme="minorEastAsia"/>
          <w:color w:val="000000"/>
          <w:spacing w:val="7"/>
          <w:w w:val="94"/>
          <w:kern w:val="0"/>
          <w:sz w:val="24"/>
          <w:szCs w:val="24"/>
        </w:rPr>
        <w:t>（2）其次，为幼儿游戏的开展安排充裕的时间，保证幼儿游戏的质量和水平。</w:t>
      </w:r>
    </w:p>
    <w:p>
      <w:pPr>
        <w:rPr>
          <w:rFonts w:hint="eastAsia" w:cs="宋体" w:asciiTheme="minorEastAsia" w:hAnsiTheme="minorEastAsia"/>
          <w:color w:val="000000"/>
          <w:spacing w:val="7"/>
          <w:w w:val="94"/>
          <w:kern w:val="0"/>
          <w:sz w:val="24"/>
          <w:szCs w:val="24"/>
        </w:rPr>
      </w:pPr>
      <w:r>
        <w:rPr>
          <w:rFonts w:hint="eastAsia" w:cs="宋体" w:asciiTheme="minorEastAsia" w:hAnsiTheme="minorEastAsia"/>
          <w:color w:val="000000"/>
          <w:spacing w:val="7"/>
          <w:w w:val="94"/>
          <w:kern w:val="0"/>
          <w:sz w:val="24"/>
          <w:szCs w:val="24"/>
        </w:rPr>
        <w:t>（3）最后，教师应交给幼儿游戏活动规则和方法，以保证幼儿游戏能够顺利的进行。</w:t>
      </w:r>
    </w:p>
    <w:p>
      <w:pPr>
        <w:pStyle w:val="5"/>
        <w:shd w:val="clear" w:color="auto" w:fill="FFFFFF"/>
        <w:spacing w:before="0" w:beforeAutospacing="0" w:after="0" w:afterAutospacing="0"/>
        <w:rPr>
          <w:rFonts w:hint="eastAsia" w:asciiTheme="minorEastAsia" w:hAnsiTheme="minorEastAsia" w:eastAsiaTheme="minorEastAsia"/>
          <w:b/>
          <w:color w:val="000000"/>
        </w:rPr>
      </w:pPr>
      <w:r>
        <w:rPr>
          <w:rFonts w:cs="Calibri" w:asciiTheme="minorEastAsia" w:hAnsiTheme="minorEastAsia" w:eastAsiaTheme="minorEastAsia"/>
          <w:b/>
          <w:color w:val="000000"/>
        </w:rPr>
        <w:t>七</w:t>
      </w:r>
      <w:r>
        <w:rPr>
          <w:rFonts w:hint="eastAsia" w:cs="Calibri" w:asciiTheme="minorEastAsia" w:hAnsiTheme="minorEastAsia" w:eastAsiaTheme="minorEastAsia"/>
          <w:b/>
          <w:color w:val="000000"/>
        </w:rPr>
        <w:t>．</w:t>
      </w:r>
      <w:r>
        <w:rPr>
          <w:rFonts w:hint="eastAsia" w:asciiTheme="minorEastAsia" w:hAnsiTheme="minorEastAsia" w:eastAsiaTheme="minorEastAsia"/>
          <w:b/>
          <w:color w:val="000000"/>
        </w:rPr>
        <w:t>论述如何通过环境创设和利用，有效促进幼儿发展。</w:t>
      </w:r>
    </w:p>
    <w:p>
      <w:pPr>
        <w:widowControl/>
        <w:jc w:val="left"/>
        <w:rPr>
          <w:rFonts w:hint="eastAsia" w:cs="宋体" w:asciiTheme="minorEastAsia" w:hAnsiTheme="minorEastAsia"/>
          <w:b/>
          <w:bCs/>
          <w:color w:val="000000"/>
          <w:spacing w:val="27"/>
          <w:kern w:val="0"/>
          <w:sz w:val="24"/>
          <w:szCs w:val="24"/>
        </w:rPr>
      </w:pPr>
      <w:r>
        <w:rPr>
          <w:rFonts w:hint="eastAsia" w:cs="宋体" w:asciiTheme="minorEastAsia" w:hAnsiTheme="minorEastAsia"/>
          <w:bCs/>
          <w:color w:val="000000"/>
          <w:spacing w:val="27"/>
          <w:kern w:val="0"/>
          <w:sz w:val="24"/>
          <w:szCs w:val="24"/>
        </w:rPr>
        <w:t>答：</w:t>
      </w:r>
      <w:r>
        <w:rPr>
          <w:rFonts w:cs="Calibri" w:asciiTheme="minorEastAsia" w:hAnsiTheme="minorEastAsia"/>
          <w:color w:val="000000"/>
          <w:kern w:val="0"/>
          <w:sz w:val="24"/>
          <w:szCs w:val="24"/>
        </w:rPr>
        <w:t>1</w:t>
      </w:r>
      <w:r>
        <w:rPr>
          <w:rFonts w:hint="eastAsia" w:cs="宋体" w:asciiTheme="minorEastAsia" w:hAnsiTheme="minorEastAsia"/>
          <w:color w:val="000000"/>
          <w:spacing w:val="5"/>
          <w:kern w:val="0"/>
          <w:sz w:val="24"/>
          <w:szCs w:val="24"/>
        </w:rPr>
        <w:t>、幼儿园的空间、设施、活动材料和常规要求等应有利于引发、支持幼儿的游戏和</w:t>
      </w:r>
      <w:r>
        <w:rPr>
          <w:rFonts w:hint="eastAsia" w:cs="宋体" w:asciiTheme="minorEastAsia" w:hAnsiTheme="minorEastAsia"/>
          <w:color w:val="000000"/>
          <w:spacing w:val="7"/>
          <w:kern w:val="0"/>
          <w:sz w:val="24"/>
          <w:szCs w:val="24"/>
        </w:rPr>
        <w:t>各种探索活动，有利于引发、支持幼儿与周围环境之间积极的相互作用。</w:t>
      </w:r>
    </w:p>
    <w:p>
      <w:pPr>
        <w:widowControl/>
        <w:jc w:val="left"/>
        <w:rPr>
          <w:rFonts w:hint="eastAsia" w:cs="Calibri" w:asciiTheme="minorEastAsia" w:hAnsiTheme="minorEastAsia"/>
          <w:color w:val="000000"/>
          <w:kern w:val="0"/>
          <w:sz w:val="24"/>
          <w:szCs w:val="24"/>
        </w:rPr>
      </w:pPr>
      <w:r>
        <w:rPr>
          <w:rFonts w:cs="Calibri" w:asciiTheme="minorEastAsia" w:hAnsiTheme="minorEastAsia"/>
          <w:color w:val="000000"/>
          <w:kern w:val="0"/>
          <w:sz w:val="24"/>
          <w:szCs w:val="24"/>
        </w:rPr>
        <w:t>2</w:t>
      </w:r>
      <w:r>
        <w:rPr>
          <w:rFonts w:hint="eastAsia" w:cs="宋体" w:asciiTheme="minorEastAsia" w:hAnsiTheme="minorEastAsia"/>
          <w:color w:val="000000"/>
          <w:spacing w:val="7"/>
          <w:kern w:val="0"/>
          <w:sz w:val="24"/>
          <w:szCs w:val="24"/>
        </w:rPr>
        <w:t>、幼儿同伴群体及</w:t>
      </w:r>
      <w:r>
        <w:rPr>
          <w:rFonts w:hint="eastAsia" w:cs="宋体" w:asciiTheme="minorEastAsia" w:hAnsiTheme="minorEastAsia"/>
          <w:color w:val="000000"/>
          <w:spacing w:val="6"/>
          <w:kern w:val="0"/>
          <w:sz w:val="24"/>
          <w:szCs w:val="24"/>
        </w:rPr>
        <w:t>幼儿园教师集体是宝贵的教育资源，应充分发挥这一资源的作用。</w:t>
      </w:r>
    </w:p>
    <w:p>
      <w:pPr>
        <w:widowControl/>
        <w:jc w:val="left"/>
        <w:rPr>
          <w:rFonts w:hint="eastAsia" w:cs="Calibri" w:asciiTheme="minorEastAsia" w:hAnsiTheme="minorEastAsia"/>
          <w:color w:val="000000"/>
          <w:kern w:val="0"/>
          <w:sz w:val="24"/>
          <w:szCs w:val="24"/>
        </w:rPr>
      </w:pPr>
      <w:r>
        <w:rPr>
          <w:rFonts w:cs="Calibri" w:asciiTheme="minorEastAsia" w:hAnsiTheme="minorEastAsia"/>
          <w:color w:val="000000"/>
          <w:kern w:val="0"/>
          <w:sz w:val="24"/>
          <w:szCs w:val="24"/>
        </w:rPr>
        <w:t>3</w:t>
      </w:r>
      <w:r>
        <w:rPr>
          <w:rFonts w:hint="eastAsia" w:cs="宋体" w:asciiTheme="minorEastAsia" w:hAnsiTheme="minorEastAsia"/>
          <w:color w:val="000000"/>
          <w:spacing w:val="7"/>
          <w:kern w:val="0"/>
          <w:sz w:val="24"/>
          <w:szCs w:val="24"/>
        </w:rPr>
        <w:t>、教师的态度和管理方式应有助于形成安全、温馨的心理环境；言行举止应成为幼儿学习的良好榜样。</w:t>
      </w:r>
    </w:p>
    <w:p>
      <w:pPr>
        <w:widowControl/>
        <w:jc w:val="left"/>
        <w:rPr>
          <w:rFonts w:cs="Calibri" w:asciiTheme="minorEastAsia" w:hAnsiTheme="minorEastAsia"/>
          <w:color w:val="000000"/>
          <w:kern w:val="0"/>
          <w:sz w:val="24"/>
          <w:szCs w:val="24"/>
        </w:rPr>
      </w:pPr>
      <w:r>
        <w:rPr>
          <w:rFonts w:cs="Calibri" w:asciiTheme="minorEastAsia" w:hAnsiTheme="minorEastAsia"/>
          <w:color w:val="000000"/>
          <w:kern w:val="0"/>
          <w:sz w:val="24"/>
          <w:szCs w:val="24"/>
        </w:rPr>
        <w:t>4</w:t>
      </w:r>
      <w:r>
        <w:rPr>
          <w:rFonts w:hint="eastAsia" w:cs="宋体" w:asciiTheme="minorEastAsia" w:hAnsiTheme="minorEastAsia"/>
          <w:color w:val="000000"/>
          <w:spacing w:val="10"/>
          <w:kern w:val="0"/>
          <w:sz w:val="24"/>
          <w:szCs w:val="24"/>
        </w:rPr>
        <w:t>、家庭是幼儿</w:t>
      </w:r>
      <w:r>
        <w:rPr>
          <w:rFonts w:hint="eastAsia" w:cs="宋体" w:asciiTheme="minorEastAsia" w:hAnsiTheme="minorEastAsia"/>
          <w:color w:val="000000"/>
          <w:spacing w:val="-26"/>
          <w:kern w:val="0"/>
          <w:sz w:val="24"/>
          <w:szCs w:val="24"/>
        </w:rPr>
        <w:t>园 重 要 的 合 伙 伴。应 本 着 尊 重、平 等、合 作 的 原 则，争 取 家 长 的理 解、支 持 和 主 动 参 与 ，并</w:t>
      </w:r>
      <w:r>
        <w:rPr>
          <w:rFonts w:hint="eastAsia" w:cs="Calibri" w:asciiTheme="minorEastAsia" w:hAnsiTheme="minorEastAsia"/>
          <w:color w:val="000000"/>
          <w:kern w:val="0"/>
          <w:sz w:val="24"/>
          <w:szCs w:val="24"/>
        </w:rPr>
        <w:t xml:space="preserve"> </w:t>
      </w:r>
      <w:r>
        <w:rPr>
          <w:rFonts w:hint="eastAsia" w:cs="宋体" w:asciiTheme="minorEastAsia" w:hAnsiTheme="minorEastAsia"/>
          <w:color w:val="000000"/>
          <w:spacing w:val="6"/>
          <w:kern w:val="0"/>
          <w:sz w:val="24"/>
          <w:szCs w:val="24"/>
        </w:rPr>
        <w:t>积极支持、帮助家长提高教育能力。</w:t>
      </w:r>
    </w:p>
    <w:p>
      <w:pPr>
        <w:widowControl/>
        <w:jc w:val="left"/>
        <w:rPr>
          <w:rFonts w:hint="eastAsia" w:cs="Calibri" w:asciiTheme="minorEastAsia" w:hAnsiTheme="minorEastAsia"/>
          <w:color w:val="000000"/>
          <w:kern w:val="0"/>
          <w:sz w:val="24"/>
          <w:szCs w:val="24"/>
        </w:rPr>
      </w:pPr>
      <w:r>
        <w:rPr>
          <w:rFonts w:cs="Calibri" w:asciiTheme="minorEastAsia" w:hAnsiTheme="minorEastAsia"/>
          <w:color w:val="000000"/>
          <w:kern w:val="0"/>
          <w:sz w:val="24"/>
          <w:szCs w:val="24"/>
        </w:rPr>
        <w:t>5</w:t>
      </w:r>
      <w:r>
        <w:rPr>
          <w:rFonts w:hint="eastAsia" w:cs="宋体" w:asciiTheme="minorEastAsia" w:hAnsiTheme="minorEastAsia"/>
          <w:color w:val="000000"/>
          <w:spacing w:val="7"/>
          <w:kern w:val="0"/>
          <w:sz w:val="24"/>
          <w:szCs w:val="24"/>
        </w:rPr>
        <w:t>、充分利用自然环境和社区的教育资源，扩展幼儿生活</w:t>
      </w:r>
      <w:r>
        <w:rPr>
          <w:rFonts w:hint="eastAsia" w:cs="宋体" w:asciiTheme="minorEastAsia" w:hAnsiTheme="minorEastAsia"/>
          <w:color w:val="000000"/>
          <w:kern w:val="0"/>
          <w:sz w:val="24"/>
          <w:szCs w:val="24"/>
        </w:rPr>
        <w:t>和学习的空间。幼儿园同时应为社区的早期教育提供服务。</w:t>
      </w:r>
    </w:p>
    <w:p>
      <w:pPr>
        <w:pStyle w:val="5"/>
        <w:shd w:val="clear" w:color="auto" w:fill="FFFFFF"/>
        <w:spacing w:before="0" w:beforeAutospacing="0" w:after="0" w:afterAutospacing="0"/>
        <w:rPr>
          <w:rFonts w:cs="Calibri" w:asciiTheme="minorEastAsia" w:hAnsiTheme="minorEastAsia" w:eastAsiaTheme="minorEastAsia"/>
          <w:b/>
          <w:color w:val="000000"/>
          <w:spacing w:val="8"/>
        </w:rPr>
      </w:pPr>
      <w:r>
        <w:rPr>
          <w:rFonts w:hint="eastAsia" w:asciiTheme="minorEastAsia" w:hAnsiTheme="minorEastAsia" w:eastAsiaTheme="minorEastAsia"/>
          <w:b/>
        </w:rPr>
        <w:t>八．</w:t>
      </w:r>
      <w:r>
        <w:rPr>
          <w:rFonts w:hint="eastAsia" w:asciiTheme="minorEastAsia" w:hAnsiTheme="minorEastAsia" w:eastAsiaTheme="minorEastAsia"/>
          <w:b/>
          <w:color w:val="000000"/>
        </w:rPr>
        <w:t>幼儿园教育教学计划应该包括哪几方面的内容？</w:t>
      </w:r>
    </w:p>
    <w:p>
      <w:pPr>
        <w:widowControl/>
        <w:jc w:val="left"/>
        <w:rPr>
          <w:rFonts w:cs="Calibri" w:asciiTheme="minorEastAsia" w:hAnsiTheme="minorEastAsia"/>
          <w:color w:val="000000"/>
          <w:kern w:val="0"/>
          <w:sz w:val="24"/>
          <w:szCs w:val="24"/>
        </w:rPr>
      </w:pPr>
      <w:r>
        <w:rPr>
          <w:rFonts w:hint="eastAsia" w:asciiTheme="minorEastAsia" w:hAnsiTheme="minorEastAsia"/>
          <w:sz w:val="24"/>
          <w:szCs w:val="24"/>
        </w:rPr>
        <w:t>答：</w:t>
      </w:r>
      <w:r>
        <w:rPr>
          <w:rFonts w:cs="Calibri" w:asciiTheme="minorEastAsia" w:hAnsiTheme="minorEastAsia"/>
          <w:color w:val="000000"/>
          <w:kern w:val="0"/>
          <w:sz w:val="24"/>
          <w:szCs w:val="24"/>
        </w:rPr>
        <w:t>1</w:t>
      </w:r>
      <w:r>
        <w:rPr>
          <w:rFonts w:hint="eastAsia" w:cs="宋体" w:asciiTheme="minorEastAsia" w:hAnsiTheme="minorEastAsia"/>
          <w:color w:val="000000"/>
          <w:spacing w:val="-12"/>
          <w:kern w:val="0"/>
          <w:sz w:val="24"/>
          <w:szCs w:val="24"/>
        </w:rPr>
        <w:t>、教师按课程要求有计划、有目的地设计和组织的教育活动；</w:t>
      </w:r>
    </w:p>
    <w:p>
      <w:pPr>
        <w:widowControl/>
        <w:jc w:val="left"/>
        <w:rPr>
          <w:rFonts w:hint="eastAsia" w:cs="Calibri" w:asciiTheme="minorEastAsia" w:hAnsiTheme="minorEastAsia"/>
          <w:color w:val="000000"/>
          <w:kern w:val="0"/>
          <w:sz w:val="24"/>
          <w:szCs w:val="24"/>
        </w:rPr>
      </w:pPr>
      <w:r>
        <w:rPr>
          <w:rFonts w:cs="Calibri" w:asciiTheme="minorEastAsia" w:hAnsiTheme="minorEastAsia"/>
          <w:color w:val="000000"/>
          <w:kern w:val="0"/>
          <w:sz w:val="24"/>
          <w:szCs w:val="24"/>
        </w:rPr>
        <w:t>2</w:t>
      </w:r>
      <w:r>
        <w:rPr>
          <w:rFonts w:hint="eastAsia" w:cs="宋体" w:asciiTheme="minorEastAsia" w:hAnsiTheme="minorEastAsia"/>
          <w:color w:val="000000"/>
          <w:spacing w:val="-63"/>
          <w:kern w:val="0"/>
          <w:sz w:val="24"/>
          <w:szCs w:val="24"/>
        </w:rPr>
        <w:t xml:space="preserve">、                          </w:t>
      </w:r>
      <w:r>
        <w:rPr>
          <w:rFonts w:hint="eastAsia" w:cs="宋体" w:asciiTheme="minorEastAsia" w:hAnsiTheme="minorEastAsia"/>
          <w:color w:val="000000"/>
          <w:kern w:val="0"/>
          <w:sz w:val="24"/>
          <w:szCs w:val="24"/>
        </w:rPr>
        <w:t>一日生活的安排与组织；</w:t>
      </w:r>
    </w:p>
    <w:p>
      <w:pPr>
        <w:widowControl/>
        <w:jc w:val="left"/>
        <w:rPr>
          <w:rFonts w:cs="Calibri" w:asciiTheme="minorEastAsia" w:hAnsiTheme="minorEastAsia"/>
          <w:color w:val="000000"/>
          <w:kern w:val="0"/>
          <w:sz w:val="24"/>
          <w:szCs w:val="24"/>
        </w:rPr>
      </w:pPr>
      <w:r>
        <w:rPr>
          <w:rFonts w:cs="Calibri" w:asciiTheme="minorEastAsia" w:hAnsiTheme="minorEastAsia"/>
          <w:color w:val="000000"/>
          <w:kern w:val="0"/>
          <w:sz w:val="24"/>
          <w:szCs w:val="24"/>
        </w:rPr>
        <w:t>3</w:t>
      </w:r>
      <w:r>
        <w:rPr>
          <w:rFonts w:hint="eastAsia" w:cs="宋体" w:asciiTheme="minorEastAsia" w:hAnsiTheme="minorEastAsia"/>
          <w:color w:val="000000"/>
          <w:spacing w:val="-23"/>
          <w:kern w:val="0"/>
          <w:sz w:val="24"/>
          <w:szCs w:val="24"/>
        </w:rPr>
        <w:t>、幼 儿 自 选 活 动 的 提 供 与 指 导；</w:t>
      </w:r>
    </w:p>
    <w:p>
      <w:pPr>
        <w:widowControl/>
        <w:jc w:val="left"/>
        <w:rPr>
          <w:rFonts w:cs="Calibri" w:asciiTheme="minorEastAsia" w:hAnsiTheme="minorEastAsia"/>
          <w:color w:val="000000"/>
          <w:kern w:val="0"/>
          <w:sz w:val="24"/>
          <w:szCs w:val="24"/>
        </w:rPr>
      </w:pPr>
      <w:r>
        <w:rPr>
          <w:rFonts w:cs="Calibri" w:asciiTheme="minorEastAsia" w:hAnsiTheme="minorEastAsia"/>
          <w:color w:val="000000"/>
          <w:kern w:val="0"/>
          <w:sz w:val="24"/>
          <w:szCs w:val="24"/>
        </w:rPr>
        <w:t>4</w:t>
      </w:r>
      <w:r>
        <w:rPr>
          <w:rFonts w:hint="eastAsia" w:cs="宋体" w:asciiTheme="minorEastAsia" w:hAnsiTheme="minorEastAsia"/>
          <w:color w:val="000000"/>
          <w:spacing w:val="-34"/>
          <w:kern w:val="0"/>
          <w:sz w:val="24"/>
          <w:szCs w:val="24"/>
        </w:rPr>
        <w:t>、幼 儿 园 教 育 环  境  的</w:t>
      </w:r>
      <w:r>
        <w:rPr>
          <w:rFonts w:hint="eastAsia" w:cs="宋体" w:asciiTheme="minorEastAsia" w:hAnsiTheme="minorEastAsia"/>
          <w:color w:val="000000"/>
          <w:kern w:val="0"/>
          <w:sz w:val="24"/>
          <w:szCs w:val="24"/>
        </w:rPr>
        <w:t>创设与利用；</w:t>
      </w:r>
    </w:p>
    <w:p>
      <w:pPr>
        <w:widowControl/>
        <w:jc w:val="left"/>
        <w:rPr>
          <w:rFonts w:hint="eastAsia" w:cs="宋体" w:asciiTheme="minorEastAsia" w:hAnsiTheme="minorEastAsia"/>
          <w:color w:val="000000"/>
          <w:kern w:val="0"/>
          <w:sz w:val="24"/>
          <w:szCs w:val="24"/>
        </w:rPr>
      </w:pPr>
      <w:r>
        <w:rPr>
          <w:rFonts w:cs="Calibri" w:asciiTheme="minorEastAsia" w:hAnsiTheme="minorEastAsia"/>
          <w:color w:val="000000"/>
          <w:kern w:val="0"/>
          <w:sz w:val="24"/>
          <w:szCs w:val="24"/>
        </w:rPr>
        <w:t>5</w:t>
      </w:r>
      <w:r>
        <w:rPr>
          <w:rFonts w:hint="eastAsia" w:cs="宋体" w:asciiTheme="minorEastAsia" w:hAnsiTheme="minorEastAsia"/>
          <w:color w:val="000000"/>
          <w:kern w:val="0"/>
          <w:sz w:val="24"/>
          <w:szCs w:val="24"/>
        </w:rPr>
        <w:t>、家长工作和与社区的联系等。</w:t>
      </w:r>
    </w:p>
    <w:p>
      <w:pPr>
        <w:pStyle w:val="5"/>
        <w:shd w:val="clear" w:color="auto" w:fill="FFFFFF"/>
        <w:spacing w:before="0" w:beforeAutospacing="0" w:after="0" w:afterAutospacing="0"/>
        <w:rPr>
          <w:rFonts w:cs="Calibri" w:asciiTheme="minorEastAsia" w:hAnsiTheme="minorEastAsia" w:eastAsiaTheme="minorEastAsia"/>
          <w:b/>
          <w:color w:val="000000"/>
          <w:spacing w:val="8"/>
        </w:rPr>
      </w:pPr>
      <w:r>
        <w:rPr>
          <w:rFonts w:hint="eastAsia" w:asciiTheme="minorEastAsia" w:hAnsiTheme="minorEastAsia"/>
          <w:b/>
          <w:color w:val="000000"/>
        </w:rPr>
        <w:t>九．</w:t>
      </w:r>
      <w:r>
        <w:rPr>
          <w:rFonts w:hint="eastAsia" w:asciiTheme="minorEastAsia" w:hAnsiTheme="minorEastAsia" w:eastAsiaTheme="minorEastAsia"/>
          <w:b/>
          <w:color w:val="000000"/>
        </w:rPr>
        <w:t>论述幼儿园班级主题活动环境该如何创设。</w:t>
      </w:r>
    </w:p>
    <w:p>
      <w:pPr>
        <w:widowControl/>
        <w:jc w:val="left"/>
        <w:rPr>
          <w:rFonts w:hint="eastAsia" w:cs="宋体" w:asciiTheme="minorEastAsia" w:hAnsiTheme="minorEastAsia"/>
          <w:color w:val="000000"/>
          <w:kern w:val="0"/>
          <w:sz w:val="24"/>
          <w:szCs w:val="24"/>
        </w:rPr>
      </w:pPr>
      <w:r>
        <w:rPr>
          <w:rFonts w:cs="Calibri" w:asciiTheme="minorEastAsia" w:hAnsiTheme="minorEastAsia"/>
          <w:color w:val="000000"/>
          <w:kern w:val="0"/>
          <w:sz w:val="24"/>
          <w:szCs w:val="24"/>
        </w:rPr>
        <w:t>答</w:t>
      </w:r>
      <w:r>
        <w:rPr>
          <w:rFonts w:hint="eastAsia" w:cs="Calibri" w:asciiTheme="minorEastAsia" w:hAnsiTheme="minorEastAsia"/>
          <w:color w:val="000000"/>
          <w:kern w:val="0"/>
          <w:sz w:val="24"/>
          <w:szCs w:val="24"/>
        </w:rPr>
        <w:t>：</w:t>
      </w:r>
      <w:r>
        <w:rPr>
          <w:rFonts w:hint="eastAsia" w:cs="宋体" w:asciiTheme="minorEastAsia" w:hAnsiTheme="minorEastAsia"/>
          <w:color w:val="000000"/>
          <w:kern w:val="0"/>
          <w:sz w:val="24"/>
          <w:szCs w:val="24"/>
        </w:rPr>
        <w:t>班级主题环境应该如何去创设，具体分为以下几各方面：</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（一）、主题墙饰与课程之间的互动。幼儿园环境已不再局限于幼儿园内，它还包括幼儿园外的一切自然环境和社会环境。</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（二）</w:t>
      </w:r>
      <w:r>
        <w:rPr>
          <w:rFonts w:hint="eastAsia" w:cs="宋体" w:asciiTheme="minorEastAsia" w:hAnsiTheme="minorEastAsia"/>
          <w:color w:val="000000"/>
          <w:spacing w:val="7"/>
          <w:kern w:val="0"/>
          <w:sz w:val="24"/>
          <w:szCs w:val="24"/>
        </w:rPr>
        <w:t>、主题墙饰与教学的互动</w:t>
      </w:r>
      <w:r>
        <w:rPr>
          <w:rFonts w:hint="eastAsia" w:cs="宋体" w:asciiTheme="minorEastAsia" w:hAnsiTheme="minorEastAsia"/>
          <w:color w:val="000000"/>
          <w:kern w:val="0"/>
          <w:sz w:val="24"/>
          <w:szCs w:val="24"/>
        </w:rPr>
        <w:t>。</w:t>
      </w:r>
      <w:r>
        <w:rPr>
          <w:rFonts w:hint="eastAsia" w:cs="宋体" w:asciiTheme="minorEastAsia" w:hAnsiTheme="minorEastAsia"/>
          <w:color w:val="000000"/>
          <w:spacing w:val="8"/>
          <w:kern w:val="0"/>
          <w:sz w:val="24"/>
          <w:szCs w:val="24"/>
        </w:rPr>
        <w:t>我们每月都有教学主题，在主题墙饰中体现教学主题及</w:t>
      </w:r>
      <w:r>
        <w:rPr>
          <w:rFonts w:hint="eastAsia" w:cs="宋体" w:asciiTheme="minorEastAsia" w:hAnsiTheme="minorEastAsia"/>
          <w:color w:val="000000"/>
          <w:kern w:val="0"/>
          <w:sz w:val="24"/>
          <w:szCs w:val="24"/>
        </w:rPr>
        <w:t>主题中的内容，让我们的家长和孩子一目了然。从而家长能更好的配合我们的工作，孩子能更好的观赏和总结他们的成果。</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（三）</w:t>
      </w:r>
      <w:r>
        <w:rPr>
          <w:rFonts w:hint="eastAsia" w:cs="宋体" w:asciiTheme="minorEastAsia" w:hAnsiTheme="minorEastAsia"/>
          <w:color w:val="000000"/>
          <w:spacing w:val="9"/>
          <w:kern w:val="0"/>
          <w:sz w:val="24"/>
          <w:szCs w:val="24"/>
        </w:rPr>
        <w:t>、墙饰装饰中的师生互动。</w:t>
      </w:r>
      <w:r>
        <w:rPr>
          <w:rFonts w:hint="eastAsia" w:cs="宋体" w:asciiTheme="minorEastAsia" w:hAnsiTheme="minorEastAsia"/>
          <w:color w:val="000000"/>
          <w:spacing w:val="7"/>
          <w:kern w:val="0"/>
          <w:sz w:val="24"/>
          <w:szCs w:val="24"/>
        </w:rPr>
        <w:t>每一个主题墙饰的创设，不仅是课程内容的体现、教学</w:t>
      </w:r>
      <w:r>
        <w:rPr>
          <w:rFonts w:hint="eastAsia" w:cs="宋体" w:asciiTheme="minorEastAsia" w:hAnsiTheme="minorEastAsia"/>
          <w:color w:val="000000"/>
          <w:spacing w:val="-13"/>
          <w:kern w:val="0"/>
          <w:sz w:val="24"/>
          <w:szCs w:val="24"/>
        </w:rPr>
        <w:t>活动的反映，更是幼儿学习过程和结果的记录。要求幼儿能与主题墙饰进行</w:t>
      </w:r>
      <w:r>
        <w:rPr>
          <w:rFonts w:cs="Calibri" w:asciiTheme="minorEastAsia" w:hAnsiTheme="minorEastAsia"/>
          <w:color w:val="000000"/>
          <w:kern w:val="0"/>
          <w:sz w:val="24"/>
          <w:szCs w:val="24"/>
        </w:rPr>
        <w:t>“</w:t>
      </w:r>
      <w:r>
        <w:rPr>
          <w:rFonts w:hint="eastAsia" w:cs="宋体" w:asciiTheme="minorEastAsia" w:hAnsiTheme="minorEastAsia"/>
          <w:color w:val="000000"/>
          <w:kern w:val="0"/>
          <w:sz w:val="24"/>
          <w:szCs w:val="24"/>
        </w:rPr>
        <w:t>对话</w:t>
      </w:r>
      <w:r>
        <w:rPr>
          <w:rFonts w:cs="Calibri" w:asciiTheme="minorEastAsia" w:hAnsiTheme="minorEastAsia"/>
          <w:color w:val="000000"/>
          <w:kern w:val="0"/>
          <w:sz w:val="24"/>
          <w:szCs w:val="24"/>
        </w:rPr>
        <w:t>”</w:t>
      </w:r>
      <w:r>
        <w:rPr>
          <w:rFonts w:hint="eastAsia" w:cs="宋体" w:asciiTheme="minorEastAsia" w:hAnsiTheme="minorEastAsia"/>
          <w:color w:val="000000"/>
          <w:spacing w:val="-54"/>
          <w:kern w:val="0"/>
          <w:sz w:val="24"/>
          <w:szCs w:val="24"/>
        </w:rPr>
        <w:t>，因        此      只     有</w:t>
      </w:r>
      <w:r>
        <w:rPr>
          <w:rFonts w:hint="eastAsia" w:cs="宋体" w:asciiTheme="minorEastAsia" w:hAnsiTheme="minorEastAsia"/>
          <w:color w:val="000000"/>
          <w:kern w:val="0"/>
          <w:sz w:val="24"/>
          <w:szCs w:val="24"/>
        </w:rPr>
        <w:t xml:space="preserve"> 努力创设不断与幼儿相互作用的主题环境，才能让幼儿名副其实地成为环境设计的主动者。</w:t>
      </w:r>
    </w:p>
    <w:p>
      <w:pPr>
        <w:pStyle w:val="5"/>
        <w:shd w:val="clear" w:color="auto" w:fill="FFFFFF"/>
        <w:spacing w:before="0" w:beforeAutospacing="0" w:after="0" w:afterAutospacing="0"/>
        <w:rPr>
          <w:rFonts w:asciiTheme="minorEastAsia" w:hAnsiTheme="minorEastAsia" w:eastAsiaTheme="minorEastAsia"/>
          <w:b/>
          <w:color w:val="000000"/>
        </w:rPr>
      </w:pPr>
      <w:r>
        <w:rPr>
          <w:rFonts w:asciiTheme="minorEastAsia" w:hAnsiTheme="minorEastAsia"/>
          <w:b/>
          <w:color w:val="000000"/>
        </w:rPr>
        <w:t>十</w:t>
      </w:r>
      <w:r>
        <w:rPr>
          <w:rFonts w:hint="eastAsia" w:asciiTheme="minorEastAsia" w:hAnsiTheme="minorEastAsia"/>
          <w:b/>
          <w:color w:val="000000"/>
        </w:rPr>
        <w:t>．</w:t>
      </w:r>
      <w:r>
        <w:rPr>
          <w:rFonts w:hint="eastAsia" w:asciiTheme="minorEastAsia" w:hAnsiTheme="minorEastAsia" w:eastAsiaTheme="minorEastAsia"/>
          <w:b/>
          <w:color w:val="000000"/>
        </w:rPr>
        <w:t>教育监控能力是提升自身的教科研能力，请论述它主要包括哪几方面的内容。</w:t>
      </w:r>
    </w:p>
    <w:p>
      <w:pPr>
        <w:widowControl/>
        <w:jc w:val="left"/>
        <w:rPr>
          <w:rFonts w:hint="eastAsia" w:cs="宋体" w:asciiTheme="minorEastAsia" w:hAnsiTheme="minorEastAsia"/>
          <w:b/>
          <w:bCs/>
          <w:color w:val="000000"/>
          <w:spacing w:val="-19"/>
          <w:kern w:val="0"/>
          <w:sz w:val="24"/>
          <w:szCs w:val="24"/>
        </w:rPr>
      </w:pPr>
      <w:r>
        <w:rPr>
          <w:rFonts w:asciiTheme="minorEastAsia" w:hAnsiTheme="minorEastAsia"/>
          <w:sz w:val="24"/>
        </w:rPr>
        <w:t>答</w:t>
      </w:r>
      <w:r>
        <w:rPr>
          <w:rFonts w:hint="eastAsia" w:asciiTheme="minorEastAsia" w:hAnsiTheme="minorEastAsia"/>
          <w:sz w:val="24"/>
        </w:rPr>
        <w:t>：</w:t>
      </w:r>
      <w:r>
        <w:rPr>
          <w:rFonts w:hint="eastAsia" w:cs="宋体" w:asciiTheme="minorEastAsia" w:hAnsiTheme="minorEastAsia"/>
          <w:color w:val="000000"/>
          <w:kern w:val="0"/>
          <w:sz w:val="24"/>
          <w:szCs w:val="24"/>
        </w:rPr>
        <w:t>教师教育监控能力是指教师对自己组织的教育教学活动进行积极主动的自我认识。自我调节和自我反思能力，教师教育监控能力是教师综合素质的具体体现。它主要包括：</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（一）、计划与准备；</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（二）、反馈与评价；</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（三）、控制与调节；</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（四）、反思与校正。</w:t>
      </w:r>
    </w:p>
    <w:p>
      <w:pPr>
        <w:rPr>
          <w:rFonts w:hint="eastAsia" w:asciiTheme="minorEastAsia" w:hAnsiTheme="minorEastAsia"/>
          <w:b/>
          <w:color w:val="000000"/>
          <w:spacing w:val="-2"/>
          <w:sz w:val="24"/>
          <w:szCs w:val="24"/>
        </w:rPr>
      </w:pPr>
      <w:r>
        <w:rPr>
          <w:rFonts w:asciiTheme="minorEastAsia" w:hAnsiTheme="minorEastAsia"/>
          <w:b/>
          <w:sz w:val="24"/>
          <w:szCs w:val="24"/>
        </w:rPr>
        <w:t>十一</w:t>
      </w:r>
      <w:r>
        <w:rPr>
          <w:rFonts w:hint="eastAsia" w:asciiTheme="minorEastAsia" w:hAnsiTheme="minorEastAsia"/>
          <w:b/>
          <w:sz w:val="24"/>
          <w:szCs w:val="24"/>
        </w:rPr>
        <w:t>.</w:t>
      </w:r>
      <w:r>
        <w:rPr>
          <w:rFonts w:hint="eastAsia" w:asciiTheme="minorEastAsia" w:hAnsiTheme="minorEastAsia"/>
          <w:b/>
          <w:color w:val="000000"/>
          <w:spacing w:val="-2"/>
          <w:sz w:val="24"/>
          <w:szCs w:val="24"/>
        </w:rPr>
        <w:t xml:space="preserve"> 请论述幼小衔接工作的意义。</w:t>
      </w:r>
    </w:p>
    <w:p>
      <w:pPr>
        <w:widowControl/>
        <w:jc w:val="left"/>
        <w:rPr>
          <w:rFonts w:hint="eastAsia" w:cs="宋体" w:asciiTheme="minorEastAsia" w:hAnsiTheme="minorEastAsia"/>
          <w:b/>
          <w:bCs/>
          <w:color w:val="000000"/>
          <w:spacing w:val="8"/>
          <w:kern w:val="0"/>
          <w:sz w:val="24"/>
          <w:szCs w:val="24"/>
        </w:rPr>
      </w:pPr>
      <w:r>
        <w:rPr>
          <w:rFonts w:hint="eastAsia" w:cs="宋体" w:asciiTheme="minorEastAsia" w:hAnsiTheme="minorEastAsia"/>
          <w:bCs/>
          <w:color w:val="000000"/>
          <w:spacing w:val="38"/>
          <w:kern w:val="0"/>
          <w:sz w:val="24"/>
          <w:szCs w:val="24"/>
        </w:rPr>
        <w:t>答：</w:t>
      </w:r>
      <w:r>
        <w:rPr>
          <w:rFonts w:cs="宋体" w:asciiTheme="minorEastAsia" w:hAnsiTheme="minorEastAsia"/>
          <w:bCs/>
          <w:color w:val="000000"/>
          <w:kern w:val="0"/>
          <w:sz w:val="24"/>
          <w:szCs w:val="24"/>
        </w:rPr>
        <w:t>(</w:t>
      </w:r>
      <w:r>
        <w:rPr>
          <w:rFonts w:hint="eastAsia" w:cs="宋体" w:asciiTheme="minorEastAsia" w:hAnsiTheme="minorEastAsia"/>
          <w:bCs/>
          <w:color w:val="000000"/>
          <w:kern w:val="0"/>
          <w:sz w:val="24"/>
          <w:szCs w:val="24"/>
        </w:rPr>
        <w:t>一</w:t>
      </w:r>
      <w:r>
        <w:rPr>
          <w:rFonts w:cs="宋体" w:asciiTheme="minorEastAsia" w:hAnsiTheme="minorEastAsia"/>
          <w:bCs/>
          <w:color w:val="000000"/>
          <w:kern w:val="0"/>
          <w:sz w:val="24"/>
          <w:szCs w:val="24"/>
        </w:rPr>
        <w:t>)</w:t>
      </w:r>
      <w:r>
        <w:rPr>
          <w:rFonts w:hint="eastAsia" w:cs="宋体" w:asciiTheme="minorEastAsia" w:hAnsiTheme="minorEastAsia"/>
          <w:bCs/>
          <w:color w:val="000000"/>
          <w:kern w:val="0"/>
          <w:sz w:val="24"/>
          <w:szCs w:val="24"/>
        </w:rPr>
        <w:t>、</w:t>
      </w:r>
      <w:r>
        <w:rPr>
          <w:rFonts w:hint="eastAsia" w:cs="宋体" w:asciiTheme="minorEastAsia" w:hAnsiTheme="minorEastAsia"/>
          <w:color w:val="000000"/>
          <w:spacing w:val="26"/>
          <w:kern w:val="0"/>
          <w:sz w:val="24"/>
          <w:szCs w:val="24"/>
        </w:rPr>
        <w:t>幼儿身心发展既有阶段性又有连续性，幼儿教师和小学教师，都要正确认识</w:t>
      </w:r>
      <w:r>
        <w:rPr>
          <w:rFonts w:hint="eastAsia" w:cs="宋体" w:asciiTheme="minorEastAsia" w:hAnsiTheme="minorEastAsia"/>
          <w:color w:val="000000"/>
          <w:kern w:val="0"/>
          <w:sz w:val="24"/>
          <w:szCs w:val="24"/>
        </w:rPr>
        <w:t>两种学习阶段在教育上的不同特点，在教育中既要照顾到幼儿身心发展的阶段性，也要考虑到连续性，对幼儿采取适当的教育方法，减少因教育环境的差异而给幼儿入学后的生活带来的消极影响，帮助孩子顺利地由幼儿园阶段向小学阶段过渡。</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（二）</w:t>
      </w:r>
      <w:r>
        <w:rPr>
          <w:rFonts w:hint="eastAsia" w:cs="宋体" w:asciiTheme="minorEastAsia" w:hAnsiTheme="minorEastAsia"/>
          <w:color w:val="000000"/>
          <w:spacing w:val="7"/>
          <w:kern w:val="0"/>
          <w:sz w:val="24"/>
          <w:szCs w:val="24"/>
        </w:rPr>
        <w:t>、幼小衔接工作做得如何，还直接影响到幼儿今后身体、心理和社会性等方面的发</w:t>
      </w:r>
      <w:r>
        <w:rPr>
          <w:rFonts w:hint="eastAsia" w:cs="宋体" w:asciiTheme="minorEastAsia" w:hAnsiTheme="minorEastAsia"/>
          <w:color w:val="000000"/>
          <w:kern w:val="0"/>
          <w:sz w:val="24"/>
          <w:szCs w:val="24"/>
        </w:rPr>
        <w:t>展。</w:t>
      </w:r>
    </w:p>
    <w:p>
      <w:pPr>
        <w:widowControl/>
        <w:jc w:val="left"/>
        <w:rPr>
          <w:rFonts w:hint="eastAsia" w:asciiTheme="minorEastAsia" w:hAnsiTheme="minorEastAsia"/>
          <w:b/>
          <w:color w:val="000000"/>
          <w:sz w:val="24"/>
          <w:szCs w:val="24"/>
        </w:rPr>
      </w:pPr>
      <w:r>
        <w:rPr>
          <w:rFonts w:hint="eastAsia" w:cs="宋体" w:asciiTheme="minorEastAsia" w:hAnsiTheme="minorEastAsia"/>
          <w:b/>
          <w:color w:val="000000"/>
          <w:kern w:val="0"/>
          <w:sz w:val="24"/>
          <w:szCs w:val="24"/>
        </w:rPr>
        <w:t>十二.</w:t>
      </w:r>
      <w:r>
        <w:rPr>
          <w:rFonts w:hint="eastAsia" w:asciiTheme="minorEastAsia" w:hAnsiTheme="minorEastAsia"/>
          <w:b/>
          <w:color w:val="000000"/>
          <w:sz w:val="24"/>
          <w:szCs w:val="24"/>
        </w:rPr>
        <w:t xml:space="preserve"> 教师在组织教学活动时，对于活动内容的选择应注意什么？</w:t>
      </w:r>
    </w:p>
    <w:p>
      <w:pPr>
        <w:widowControl/>
        <w:jc w:val="left"/>
        <w:rPr>
          <w:rFonts w:hint="eastAsia" w:cs="宋体" w:asciiTheme="minorEastAsia" w:hAnsiTheme="minorEastAsia"/>
          <w:b/>
          <w:bCs/>
          <w:color w:val="000000"/>
          <w:spacing w:val="12"/>
          <w:kern w:val="0"/>
          <w:sz w:val="24"/>
          <w:szCs w:val="24"/>
        </w:rPr>
      </w:pPr>
      <w:r>
        <w:rPr>
          <w:rFonts w:hint="eastAsia" w:cs="宋体" w:asciiTheme="minorEastAsia" w:hAnsiTheme="minorEastAsia"/>
          <w:bCs/>
          <w:color w:val="000000"/>
          <w:spacing w:val="12"/>
          <w:kern w:val="0"/>
          <w:sz w:val="24"/>
          <w:szCs w:val="24"/>
        </w:rPr>
        <w:t>答：</w:t>
      </w:r>
      <w:r>
        <w:rPr>
          <w:rFonts w:hint="eastAsia" w:cs="宋体" w:asciiTheme="minorEastAsia" w:hAnsiTheme="minorEastAsia"/>
          <w:color w:val="000000"/>
          <w:kern w:val="0"/>
          <w:sz w:val="24"/>
          <w:szCs w:val="24"/>
        </w:rPr>
        <w:t>（一）</w:t>
      </w:r>
      <w:r>
        <w:rPr>
          <w:rFonts w:hint="eastAsia" w:cs="宋体" w:asciiTheme="minorEastAsia" w:hAnsiTheme="minorEastAsia"/>
          <w:color w:val="000000"/>
          <w:spacing w:val="3"/>
          <w:kern w:val="0"/>
          <w:sz w:val="24"/>
          <w:szCs w:val="24"/>
        </w:rPr>
        <w:t>、短期与长期教育内容与目标相结合。</w:t>
      </w:r>
    </w:p>
    <w:p>
      <w:pPr>
        <w:widowControl/>
        <w:ind w:firstLine="480" w:firstLineChars="200"/>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（二）</w:t>
      </w:r>
      <w:r>
        <w:rPr>
          <w:rFonts w:hint="eastAsia" w:cs="宋体" w:asciiTheme="minorEastAsia" w:hAnsiTheme="minorEastAsia"/>
          <w:color w:val="000000"/>
          <w:spacing w:val="5"/>
          <w:kern w:val="0"/>
          <w:sz w:val="24"/>
          <w:szCs w:val="24"/>
        </w:rPr>
        <w:t>、幼儿经验与实际发展情</w:t>
      </w:r>
      <w:r>
        <w:rPr>
          <w:rFonts w:hint="eastAsia" w:cs="宋体" w:asciiTheme="minorEastAsia" w:hAnsiTheme="minorEastAsia"/>
          <w:color w:val="000000"/>
          <w:kern w:val="0"/>
          <w:sz w:val="24"/>
          <w:szCs w:val="24"/>
        </w:rPr>
        <w:t>况相结合。</w:t>
      </w:r>
    </w:p>
    <w:p>
      <w:pPr>
        <w:widowControl/>
        <w:ind w:firstLine="480" w:firstLineChars="200"/>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（三）、幼儿兴趣与创造相结合。</w:t>
      </w:r>
    </w:p>
    <w:p>
      <w:pPr>
        <w:widowControl/>
        <w:ind w:firstLine="480" w:firstLineChars="200"/>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（四）、联系性、科学性相结合。</w:t>
      </w:r>
    </w:p>
    <w:p>
      <w:pPr>
        <w:widowControl/>
        <w:jc w:val="left"/>
        <w:rPr>
          <w:rFonts w:hint="eastAsia" w:asciiTheme="minorEastAsia" w:hAnsiTheme="minorEastAsia"/>
          <w:b/>
          <w:color w:val="000000"/>
          <w:sz w:val="24"/>
          <w:szCs w:val="24"/>
        </w:rPr>
      </w:pPr>
      <w:r>
        <w:rPr>
          <w:rFonts w:hint="eastAsia" w:cs="宋体" w:asciiTheme="minorEastAsia" w:hAnsiTheme="minorEastAsia"/>
          <w:b/>
          <w:color w:val="000000"/>
          <w:kern w:val="0"/>
          <w:sz w:val="24"/>
          <w:szCs w:val="24"/>
        </w:rPr>
        <w:t>十三.</w:t>
      </w:r>
      <w:r>
        <w:rPr>
          <w:rFonts w:hint="eastAsia" w:asciiTheme="minorEastAsia" w:hAnsiTheme="minorEastAsia"/>
          <w:b/>
          <w:color w:val="000000"/>
          <w:sz w:val="24"/>
          <w:szCs w:val="24"/>
        </w:rPr>
        <w:t xml:space="preserve"> 论述幼儿园主题活动的概念及其主要特点。</w:t>
      </w:r>
    </w:p>
    <w:p>
      <w:pPr>
        <w:widowControl/>
        <w:jc w:val="left"/>
        <w:rPr>
          <w:rFonts w:hint="eastAsia" w:cs="宋体" w:asciiTheme="minorEastAsia" w:hAnsiTheme="minorEastAsia"/>
          <w:bCs/>
          <w:color w:val="000000"/>
          <w:spacing w:val="-81"/>
          <w:kern w:val="0"/>
          <w:sz w:val="24"/>
          <w:szCs w:val="24"/>
        </w:rPr>
      </w:pPr>
      <w:r>
        <w:rPr>
          <w:rFonts w:hint="eastAsia" w:cs="宋体" w:asciiTheme="minorEastAsia" w:hAnsiTheme="minorEastAsia"/>
          <w:b/>
          <w:bCs/>
          <w:color w:val="000000"/>
          <w:spacing w:val="-81"/>
          <w:kern w:val="0"/>
          <w:sz w:val="24"/>
          <w:szCs w:val="24"/>
        </w:rPr>
        <w:t>答;</w:t>
      </w:r>
      <w:r>
        <w:rPr>
          <w:rFonts w:hint="eastAsia" w:cs="宋体" w:asciiTheme="minorEastAsia" w:hAnsiTheme="minorEastAsia"/>
          <w:bCs/>
          <w:color w:val="000000"/>
          <w:spacing w:val="-81"/>
          <w:kern w:val="0"/>
          <w:sz w:val="24"/>
          <w:szCs w:val="24"/>
        </w:rPr>
        <w:t xml:space="preserve">(    </w:t>
      </w:r>
      <w:r>
        <w:rPr>
          <w:rFonts w:hint="eastAsia" w:cs="宋体" w:asciiTheme="minorEastAsia" w:hAnsiTheme="minorEastAsia"/>
          <w:bCs/>
          <w:color w:val="000000"/>
          <w:spacing w:val="-46"/>
          <w:kern w:val="0"/>
          <w:sz w:val="24"/>
          <w:szCs w:val="24"/>
        </w:rPr>
        <w:t>一）、</w:t>
      </w:r>
      <w:r>
        <w:rPr>
          <w:rFonts w:hint="eastAsia" w:cs="宋体" w:asciiTheme="minorEastAsia" w:hAnsiTheme="minorEastAsia"/>
          <w:color w:val="000000"/>
          <w:spacing w:val="-11"/>
          <w:kern w:val="0"/>
          <w:sz w:val="24"/>
          <w:szCs w:val="24"/>
        </w:rPr>
        <w:t>主题活动是指围绕贴近幼儿生活的某一中心内容（即主题）作为组织课程内</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容的主线来组织教育教学的活动。</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spacing w:val="-28"/>
          <w:kern w:val="0"/>
          <w:sz w:val="24"/>
          <w:szCs w:val="24"/>
        </w:rPr>
        <w:t>（二）主 题 活 动 特 点：特 点 一 知 识 的 横 向 联 系；特 点 二各 种 教 育 资 源 的 整 合；特点三生活</w:t>
      </w:r>
      <w:r>
        <w:rPr>
          <w:rFonts w:hint="eastAsia" w:cs="宋体" w:asciiTheme="minorEastAsia" w:hAnsiTheme="minorEastAsia"/>
          <w:color w:val="000000"/>
          <w:kern w:val="0"/>
          <w:sz w:val="24"/>
          <w:szCs w:val="24"/>
        </w:rPr>
        <w:t>化、游戏化的学习；主特点四富有弹性的计划。</w:t>
      </w:r>
    </w:p>
    <w:p>
      <w:pPr>
        <w:pStyle w:val="5"/>
        <w:shd w:val="clear" w:color="auto" w:fill="FFFFFF"/>
        <w:spacing w:before="0" w:beforeAutospacing="0" w:after="0" w:afterAutospacing="0"/>
        <w:rPr>
          <w:rFonts w:cs="Calibri" w:asciiTheme="minorEastAsia" w:hAnsiTheme="minorEastAsia" w:eastAsiaTheme="minorEastAsia"/>
          <w:b/>
          <w:color w:val="000000"/>
          <w:spacing w:val="8"/>
        </w:rPr>
      </w:pPr>
      <w:r>
        <w:rPr>
          <w:rFonts w:hint="eastAsia" w:asciiTheme="minorEastAsia" w:hAnsiTheme="minorEastAsia"/>
          <w:b/>
          <w:color w:val="000000"/>
        </w:rPr>
        <w:t xml:space="preserve">十四. </w:t>
      </w:r>
      <w:r>
        <w:rPr>
          <w:rFonts w:hint="eastAsia" w:asciiTheme="minorEastAsia" w:hAnsiTheme="minorEastAsia" w:eastAsiaTheme="minorEastAsia"/>
          <w:b/>
          <w:color w:val="000000"/>
        </w:rPr>
        <w:t>结合工作实际谈谈如何培养幼儿自主决定，独立做事，增强其自尊心和自信心？</w:t>
      </w:r>
    </w:p>
    <w:p>
      <w:pPr>
        <w:widowControl/>
        <w:jc w:val="left"/>
        <w:rPr>
          <w:rFonts w:hint="eastAsia" w:cs="宋体" w:asciiTheme="minorEastAsia" w:hAnsiTheme="minorEastAsia"/>
          <w:b/>
          <w:bCs/>
          <w:color w:val="000000"/>
          <w:spacing w:val="8"/>
          <w:kern w:val="0"/>
          <w:sz w:val="24"/>
          <w:szCs w:val="24"/>
        </w:rPr>
      </w:pPr>
      <w:r>
        <w:rPr>
          <w:rFonts w:hint="eastAsia" w:cs="宋体" w:asciiTheme="minorEastAsia" w:hAnsiTheme="minorEastAsia"/>
          <w:color w:val="000000"/>
          <w:spacing w:val="-28"/>
          <w:kern w:val="0"/>
          <w:sz w:val="24"/>
          <w:szCs w:val="24"/>
        </w:rPr>
        <w:t>答： （一）、</w:t>
      </w:r>
      <w:r>
        <w:rPr>
          <w:rFonts w:hint="eastAsia" w:cs="宋体" w:asciiTheme="minorEastAsia" w:hAnsiTheme="minorEastAsia"/>
          <w:color w:val="000000"/>
          <w:spacing w:val="-20"/>
          <w:kern w:val="0"/>
          <w:sz w:val="24"/>
          <w:szCs w:val="24"/>
        </w:rPr>
        <w:t xml:space="preserve">与 幼 儿 有 关 的 事 情 要 征 求 他 们 的 意 见，即 使 他 们 的 意 见 与 成人 不 同，也 要 认 真 </w:t>
      </w:r>
      <w:r>
        <w:rPr>
          <w:rFonts w:hint="eastAsia" w:cs="宋体" w:asciiTheme="minorEastAsia" w:hAnsiTheme="minorEastAsia"/>
          <w:color w:val="000000"/>
          <w:kern w:val="0"/>
          <w:sz w:val="24"/>
          <w:szCs w:val="24"/>
        </w:rPr>
        <w:t>听，接受他们的合理要求。</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（二）</w:t>
      </w:r>
      <w:r>
        <w:rPr>
          <w:rFonts w:hint="eastAsia" w:cs="宋体" w:asciiTheme="minorEastAsia" w:hAnsiTheme="minorEastAsia"/>
          <w:color w:val="000000"/>
          <w:spacing w:val="8"/>
          <w:kern w:val="0"/>
          <w:sz w:val="24"/>
          <w:szCs w:val="24"/>
        </w:rPr>
        <w:t>、在保证安全的情况下，支持幼儿按自己的想法做事；或提供必要的条件，帮助他</w:t>
      </w:r>
      <w:r>
        <w:rPr>
          <w:rFonts w:hint="eastAsia" w:cs="宋体" w:asciiTheme="minorEastAsia" w:hAnsiTheme="minorEastAsia"/>
          <w:color w:val="000000"/>
          <w:kern w:val="0"/>
          <w:sz w:val="24"/>
          <w:szCs w:val="24"/>
        </w:rPr>
        <w:t>们实现自己的想法。</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（三）</w:t>
      </w:r>
      <w:r>
        <w:rPr>
          <w:rFonts w:hint="eastAsia" w:cs="宋体" w:asciiTheme="minorEastAsia" w:hAnsiTheme="minorEastAsia"/>
          <w:color w:val="000000"/>
          <w:spacing w:val="7"/>
          <w:kern w:val="0"/>
          <w:sz w:val="24"/>
          <w:szCs w:val="24"/>
        </w:rPr>
        <w:t>、尽量放手让幼儿自己的事情自己做，即使做得不够好，也应鼓励并给予一定的指</w:t>
      </w:r>
      <w:r>
        <w:rPr>
          <w:rFonts w:hint="eastAsia" w:cs="宋体" w:asciiTheme="minorEastAsia" w:hAnsiTheme="minorEastAsia"/>
          <w:color w:val="000000"/>
          <w:kern w:val="0"/>
          <w:sz w:val="24"/>
          <w:szCs w:val="24"/>
        </w:rPr>
        <w:t>导，让他们在做事中树立自尊和自信。</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（四）</w:t>
      </w:r>
      <w:r>
        <w:rPr>
          <w:rFonts w:hint="eastAsia" w:cs="宋体" w:asciiTheme="minorEastAsia" w:hAnsiTheme="minorEastAsia"/>
          <w:color w:val="000000"/>
          <w:spacing w:val="7"/>
          <w:kern w:val="0"/>
          <w:sz w:val="24"/>
          <w:szCs w:val="24"/>
        </w:rPr>
        <w:t>、鼓励幼儿尝试有一定难度的任务，并注意调整难度，让他们感受经过努力取得的</w:t>
      </w:r>
      <w:r>
        <w:rPr>
          <w:rFonts w:hint="eastAsia" w:cs="宋体" w:asciiTheme="minorEastAsia" w:hAnsiTheme="minorEastAsia"/>
          <w:color w:val="000000"/>
          <w:kern w:val="0"/>
          <w:sz w:val="24"/>
          <w:szCs w:val="24"/>
        </w:rPr>
        <w:t>成就感。</w:t>
      </w:r>
    </w:p>
    <w:p>
      <w:pPr>
        <w:pStyle w:val="5"/>
        <w:shd w:val="clear" w:color="auto" w:fill="FFFFFF"/>
        <w:spacing w:before="0" w:beforeAutospacing="0" w:after="0" w:afterAutospacing="0"/>
        <w:rPr>
          <w:rFonts w:hint="eastAsia" w:asciiTheme="minorEastAsia" w:hAnsiTheme="minorEastAsia" w:eastAsiaTheme="minorEastAsia"/>
          <w:b/>
          <w:color w:val="000000"/>
        </w:rPr>
      </w:pPr>
      <w:r>
        <w:rPr>
          <w:rFonts w:hint="eastAsia" w:asciiTheme="minorEastAsia" w:hAnsiTheme="minorEastAsia"/>
          <w:b/>
          <w:color w:val="000000"/>
        </w:rPr>
        <w:t xml:space="preserve">十五. </w:t>
      </w:r>
      <w:r>
        <w:rPr>
          <w:rFonts w:hint="eastAsia" w:asciiTheme="minorEastAsia" w:hAnsiTheme="minorEastAsia" w:eastAsiaTheme="minorEastAsia"/>
          <w:b/>
          <w:color w:val="000000"/>
        </w:rPr>
        <w:t>请论述在主题活动的组织过程中，教师要特别注意哪几方面的问题？</w:t>
      </w:r>
    </w:p>
    <w:p>
      <w:pPr>
        <w:widowControl/>
        <w:jc w:val="left"/>
        <w:rPr>
          <w:rFonts w:hint="eastAsia" w:cs="宋体" w:asciiTheme="minorEastAsia" w:hAnsiTheme="minorEastAsia"/>
          <w:bCs/>
          <w:color w:val="000000"/>
          <w:spacing w:val="-46"/>
          <w:kern w:val="0"/>
          <w:sz w:val="24"/>
          <w:szCs w:val="24"/>
        </w:rPr>
      </w:pPr>
      <w:r>
        <w:rPr>
          <w:rFonts w:hint="eastAsia" w:asciiTheme="minorEastAsia" w:hAnsiTheme="minorEastAsia"/>
          <w:color w:val="000000"/>
        </w:rPr>
        <w:t>答：</w:t>
      </w:r>
      <w:r>
        <w:rPr>
          <w:rFonts w:hint="eastAsia" w:cs="宋体" w:asciiTheme="minorEastAsia" w:hAnsiTheme="minorEastAsia"/>
          <w:color w:val="000000"/>
          <w:kern w:val="0"/>
          <w:sz w:val="24"/>
          <w:szCs w:val="24"/>
        </w:rPr>
        <w:t>（一）</w:t>
      </w:r>
      <w:r>
        <w:rPr>
          <w:rFonts w:hint="eastAsia" w:cs="宋体" w:asciiTheme="minorEastAsia" w:hAnsiTheme="minorEastAsia"/>
          <w:color w:val="000000"/>
          <w:spacing w:val="-21"/>
          <w:kern w:val="0"/>
          <w:sz w:val="24"/>
          <w:szCs w:val="24"/>
        </w:rPr>
        <w:t>、师幼合作探究，主题活动是一种很好的教师与幼儿互动、共建的活动。教师应</w:t>
      </w:r>
      <w:r>
        <w:rPr>
          <w:rFonts w:hint="eastAsia" w:cs="宋体" w:asciiTheme="minorEastAsia" w:hAnsiTheme="minorEastAsia"/>
          <w:color w:val="000000"/>
          <w:kern w:val="0"/>
          <w:sz w:val="24"/>
          <w:szCs w:val="24"/>
        </w:rPr>
        <w:t>该在活动中多采用师生合作探究、幼儿小组合作的活动方式，建立良好的教师与幼儿互动关系，采用形式多样的探索活动。</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（二）、多采用游戏的方式，多提供户外活动的机会游戏是学前教育的基本活动。主题活动要更多采用游戏化的学习方式。教师既要注意集体组织的游戏，也要注意幼儿自选的游戏。</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（三）</w:t>
      </w:r>
      <w:r>
        <w:rPr>
          <w:rFonts w:hint="eastAsia" w:cs="宋体" w:asciiTheme="minorEastAsia" w:hAnsiTheme="minorEastAsia"/>
          <w:color w:val="000000"/>
          <w:spacing w:val="-11"/>
          <w:kern w:val="0"/>
          <w:sz w:val="24"/>
          <w:szCs w:val="24"/>
        </w:rPr>
        <w:t>、计划性和灵活性的统一新《纲要》明确指出</w:t>
      </w:r>
      <w:r>
        <w:rPr>
          <w:rFonts w:cs="Calibri" w:asciiTheme="minorEastAsia" w:hAnsiTheme="minorEastAsia"/>
          <w:color w:val="000000"/>
          <w:spacing w:val="5"/>
          <w:kern w:val="0"/>
          <w:sz w:val="24"/>
          <w:szCs w:val="24"/>
        </w:rPr>
        <w:t>:“</w:t>
      </w:r>
      <w:r>
        <w:rPr>
          <w:rFonts w:hint="eastAsia" w:cs="宋体" w:asciiTheme="minorEastAsia" w:hAnsiTheme="minorEastAsia"/>
          <w:color w:val="000000"/>
          <w:kern w:val="0"/>
          <w:sz w:val="24"/>
          <w:szCs w:val="24"/>
        </w:rPr>
        <w:t>教育活动的组织形式应根据需要合理</w:t>
      </w:r>
      <w:r>
        <w:rPr>
          <w:rFonts w:hint="eastAsia" w:cs="宋体" w:asciiTheme="minorEastAsia" w:hAnsiTheme="minorEastAsia"/>
          <w:color w:val="000000"/>
          <w:spacing w:val="12"/>
          <w:kern w:val="0"/>
          <w:sz w:val="24"/>
          <w:szCs w:val="24"/>
        </w:rPr>
        <w:t>安排，因时、因地、因内容、因材料灵活地运用。</w:t>
      </w:r>
      <w:r>
        <w:rPr>
          <w:rFonts w:cs="Calibri" w:asciiTheme="minorEastAsia" w:hAnsiTheme="minorEastAsia"/>
          <w:color w:val="000000"/>
          <w:kern w:val="0"/>
          <w:sz w:val="24"/>
          <w:szCs w:val="24"/>
        </w:rPr>
        <w:t>”</w:t>
      </w:r>
      <w:r>
        <w:rPr>
          <w:rFonts w:hint="eastAsia" w:cs="宋体" w:asciiTheme="minorEastAsia" w:hAnsiTheme="minorEastAsia"/>
          <w:color w:val="000000"/>
          <w:spacing w:val="13"/>
          <w:kern w:val="0"/>
          <w:sz w:val="24"/>
          <w:szCs w:val="24"/>
        </w:rPr>
        <w:t>主题活动作为一种开放的教育体系，更应</w:t>
      </w:r>
      <w:r>
        <w:rPr>
          <w:rFonts w:hint="eastAsia" w:cs="宋体" w:asciiTheme="minorEastAsia" w:hAnsiTheme="minorEastAsia"/>
          <w:color w:val="000000"/>
          <w:kern w:val="0"/>
          <w:sz w:val="24"/>
          <w:szCs w:val="24"/>
        </w:rPr>
        <w:t>该实现这样的教育要求。在主题活动的实施过程中，教师既要参照预先拟订的活动方案，也要根据幼儿的兴趣、活动的进展等因素随机调整活动方案。当然，活动是建立在对幼儿细致观察和了解的基础上的。</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（四）</w:t>
      </w:r>
      <w:r>
        <w:rPr>
          <w:rFonts w:hint="eastAsia" w:cs="宋体" w:asciiTheme="minorEastAsia" w:hAnsiTheme="minorEastAsia"/>
          <w:color w:val="000000"/>
          <w:spacing w:val="8"/>
          <w:kern w:val="0"/>
          <w:sz w:val="24"/>
          <w:szCs w:val="24"/>
        </w:rPr>
        <w:t>、合理整合主题的资源幼儿一日生活包括了多种多样的活动，因此，主题活动的实</w:t>
      </w:r>
      <w:r>
        <w:rPr>
          <w:rFonts w:hint="eastAsia" w:cs="宋体" w:asciiTheme="minorEastAsia" w:hAnsiTheme="minorEastAsia"/>
          <w:color w:val="000000"/>
          <w:kern w:val="0"/>
          <w:sz w:val="24"/>
          <w:szCs w:val="24"/>
        </w:rPr>
        <w:t>施应关注幼儿一日生活中的各类活动，并注意各类活动之间的有机联系，发挥这些活动的互作用，做到在生活中学习，在游戏中学习，学习联系生活、利用生活，游戏反映生活、反映学习，使一日生活成为一个真正的教育整体。应避免学习活动目标单一、内容单一、形式单一的现象，避免各种活动之间封闭、割裂甚至抵触的现象。</w:t>
      </w:r>
    </w:p>
    <w:p>
      <w:pPr>
        <w:pStyle w:val="5"/>
        <w:shd w:val="clear" w:color="auto" w:fill="FFFFFF"/>
        <w:spacing w:before="0" w:beforeAutospacing="0" w:after="0" w:afterAutospacing="0"/>
        <w:rPr>
          <w:rFonts w:hint="eastAsia" w:asciiTheme="minorEastAsia" w:hAnsiTheme="minorEastAsia" w:eastAsiaTheme="minorEastAsia"/>
          <w:b/>
          <w:color w:val="000000"/>
          <w:spacing w:val="-2"/>
        </w:rPr>
      </w:pPr>
      <w:r>
        <w:rPr>
          <w:rFonts w:hint="eastAsia" w:asciiTheme="minorEastAsia" w:hAnsiTheme="minorEastAsia"/>
          <w:b/>
          <w:color w:val="000000"/>
        </w:rPr>
        <w:t>十六.</w:t>
      </w:r>
      <w:r>
        <w:rPr>
          <w:rFonts w:hint="eastAsia" w:asciiTheme="minorEastAsia" w:hAnsiTheme="minorEastAsia"/>
          <w:b/>
          <w:color w:val="000000"/>
          <w:spacing w:val="-2"/>
        </w:rPr>
        <w:t xml:space="preserve"> </w:t>
      </w:r>
      <w:r>
        <w:rPr>
          <w:rFonts w:hint="eastAsia" w:asciiTheme="minorEastAsia" w:hAnsiTheme="minorEastAsia" w:eastAsiaTheme="minorEastAsia"/>
          <w:b/>
          <w:color w:val="000000"/>
          <w:spacing w:val="-2"/>
        </w:rPr>
        <w:t>论述幼儿园一日环境创设的方法有哪些？</w:t>
      </w:r>
    </w:p>
    <w:p>
      <w:pPr>
        <w:widowControl/>
        <w:jc w:val="left"/>
        <w:rPr>
          <w:rFonts w:cs="宋体" w:asciiTheme="minorEastAsia" w:hAnsiTheme="minorEastAsia"/>
          <w:b/>
          <w:bCs/>
          <w:color w:val="000000"/>
          <w:spacing w:val="8"/>
          <w:kern w:val="0"/>
          <w:sz w:val="24"/>
          <w:szCs w:val="24"/>
        </w:rPr>
      </w:pPr>
      <w:r>
        <w:rPr>
          <w:rFonts w:hint="eastAsia" w:asciiTheme="minorEastAsia" w:hAnsiTheme="minorEastAsia"/>
          <w:color w:val="000000"/>
          <w:spacing w:val="-2"/>
        </w:rPr>
        <w:t>答：</w:t>
      </w:r>
      <w:r>
        <w:rPr>
          <w:rFonts w:hint="eastAsia" w:cs="宋体" w:asciiTheme="minorEastAsia" w:hAnsiTheme="minorEastAsia"/>
          <w:color w:val="000000"/>
          <w:spacing w:val="-23"/>
          <w:kern w:val="0"/>
          <w:sz w:val="24"/>
          <w:szCs w:val="24"/>
        </w:rPr>
        <w:t xml:space="preserve">借 鉴 主 题 教 育 活 动 网 络 形 式，在 大 主 题 的 引 领下，确 立 墙 饰、活 动 区、楼道、过 道 等 </w:t>
      </w:r>
      <w:r>
        <w:rPr>
          <w:rFonts w:hint="eastAsia" w:cs="宋体" w:asciiTheme="minorEastAsia" w:hAnsiTheme="minorEastAsia"/>
          <w:color w:val="000000"/>
          <w:kern w:val="0"/>
          <w:sz w:val="24"/>
          <w:szCs w:val="24"/>
        </w:rPr>
        <w:t>具体的小专题创设。</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（一）</w:t>
      </w:r>
      <w:r>
        <w:rPr>
          <w:rFonts w:hint="eastAsia" w:cs="宋体" w:asciiTheme="minorEastAsia" w:hAnsiTheme="minorEastAsia"/>
          <w:color w:val="000000"/>
          <w:spacing w:val="7"/>
          <w:kern w:val="0"/>
          <w:sz w:val="24"/>
          <w:szCs w:val="24"/>
        </w:rPr>
        <w:t>、对活动室墙壁的创设，以主题活动为抓手，从确立主题内容开始进行研究，理清</w:t>
      </w:r>
      <w:r>
        <w:rPr>
          <w:rFonts w:hint="eastAsia" w:cs="宋体" w:asciiTheme="minorEastAsia" w:hAnsiTheme="minorEastAsia"/>
          <w:color w:val="000000"/>
          <w:kern w:val="0"/>
          <w:sz w:val="24"/>
          <w:szCs w:val="24"/>
        </w:rPr>
        <w:t>思路，形成一条主线。</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二）、对活动区域的创设，活动区域的创设要充分考虑教育内容的整合、活动材料的投放、幼儿注意力等方面的因素。活动区的教育功能，主要是通过材料来实现，材料不同幼儿的操作方法不同，在活动中幼儿获得的知识经验也就不一样。我们把活动区活动作为促进幼儿发展的</w:t>
      </w:r>
      <w:r>
        <w:rPr>
          <w:rFonts w:hint="eastAsia" w:cs="宋体" w:asciiTheme="minorEastAsia" w:hAnsiTheme="minorEastAsia"/>
          <w:color w:val="000000"/>
          <w:spacing w:val="-27"/>
          <w:kern w:val="0"/>
          <w:sz w:val="24"/>
          <w:szCs w:val="24"/>
        </w:rPr>
        <w:t xml:space="preserve">一 个 载 体，通 过 幼 儿 与 材 料 的 互 动，使 幼儿 在 宽 松 的 游 戏 活 动 中，感 受 到 学 习 是 快 乐 的、有 趣 </w:t>
      </w:r>
      <w:r>
        <w:rPr>
          <w:rFonts w:hint="eastAsia" w:cs="宋体" w:asciiTheme="minorEastAsia" w:hAnsiTheme="minorEastAsia"/>
          <w:color w:val="000000"/>
          <w:kern w:val="0"/>
          <w:sz w:val="24"/>
          <w:szCs w:val="24"/>
        </w:rPr>
        <w:t>的。</w:t>
      </w:r>
    </w:p>
    <w:p>
      <w:pPr>
        <w:pStyle w:val="5"/>
        <w:shd w:val="clear" w:color="auto" w:fill="FFFFFF"/>
        <w:spacing w:before="0" w:beforeAutospacing="0" w:after="0" w:afterAutospacing="0"/>
        <w:rPr>
          <w:rFonts w:hint="eastAsia" w:asciiTheme="minorEastAsia" w:hAnsiTheme="minorEastAsia" w:eastAsiaTheme="minorEastAsia"/>
          <w:b/>
          <w:color w:val="000000"/>
        </w:rPr>
      </w:pPr>
      <w:r>
        <w:rPr>
          <w:rFonts w:hint="eastAsia" w:asciiTheme="minorEastAsia" w:hAnsiTheme="minorEastAsia"/>
          <w:b/>
          <w:color w:val="000000"/>
        </w:rPr>
        <w:t xml:space="preserve">十七. </w:t>
      </w:r>
      <w:r>
        <w:rPr>
          <w:rFonts w:hint="eastAsia" w:asciiTheme="minorEastAsia" w:hAnsiTheme="minorEastAsia" w:eastAsiaTheme="minorEastAsia"/>
          <w:b/>
          <w:color w:val="000000"/>
        </w:rPr>
        <w:t>论述幼儿入学后面临的主要困难及教育策略？</w:t>
      </w:r>
    </w:p>
    <w:p>
      <w:pPr>
        <w:widowControl/>
        <w:jc w:val="left"/>
        <w:rPr>
          <w:rFonts w:hint="eastAsia" w:cs="宋体" w:asciiTheme="minorEastAsia" w:hAnsiTheme="minorEastAsia"/>
          <w:b/>
          <w:bCs/>
          <w:color w:val="000000"/>
          <w:spacing w:val="8"/>
          <w:kern w:val="0"/>
          <w:sz w:val="24"/>
          <w:szCs w:val="24"/>
        </w:rPr>
      </w:pPr>
      <w:r>
        <w:rPr>
          <w:rFonts w:cs="Calibri" w:asciiTheme="minorEastAsia" w:hAnsiTheme="minorEastAsia"/>
          <w:b/>
          <w:color w:val="000000"/>
          <w:spacing w:val="8"/>
        </w:rPr>
        <w:t>答</w:t>
      </w:r>
      <w:r>
        <w:rPr>
          <w:rFonts w:hint="eastAsia" w:cs="Calibri" w:asciiTheme="minorEastAsia" w:hAnsiTheme="minorEastAsia"/>
          <w:b/>
          <w:color w:val="000000"/>
          <w:spacing w:val="8"/>
        </w:rPr>
        <w:t>：</w:t>
      </w:r>
      <w:r>
        <w:rPr>
          <w:rFonts w:hint="eastAsia" w:cs="宋体" w:asciiTheme="minorEastAsia" w:hAnsiTheme="minorEastAsia"/>
          <w:color w:val="000000"/>
          <w:kern w:val="0"/>
          <w:sz w:val="24"/>
          <w:szCs w:val="24"/>
        </w:rPr>
        <w:t>（一）</w:t>
      </w:r>
      <w:r>
        <w:rPr>
          <w:rFonts w:hint="eastAsia" w:cs="宋体" w:asciiTheme="minorEastAsia" w:hAnsiTheme="minorEastAsia"/>
          <w:color w:val="000000"/>
          <w:spacing w:val="-16"/>
          <w:kern w:val="0"/>
          <w:sz w:val="24"/>
          <w:szCs w:val="24"/>
        </w:rPr>
        <w:t>、身体适应方面；卫生习惯和生活自理能力；</w:t>
      </w:r>
    </w:p>
    <w:p>
      <w:pPr>
        <w:widowControl/>
        <w:ind w:firstLine="480" w:firstLineChars="200"/>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（二）</w:t>
      </w:r>
      <w:r>
        <w:rPr>
          <w:rFonts w:hint="eastAsia" w:cs="宋体" w:asciiTheme="minorEastAsia" w:hAnsiTheme="minorEastAsia"/>
          <w:color w:val="000000"/>
          <w:spacing w:val="-19"/>
          <w:kern w:val="0"/>
          <w:sz w:val="24"/>
          <w:szCs w:val="24"/>
        </w:rPr>
        <w:t>、社会适应方面；</w:t>
      </w:r>
    </w:p>
    <w:p>
      <w:pPr>
        <w:widowControl/>
        <w:ind w:firstLine="480"/>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（三）、学习适应方面。</w:t>
      </w:r>
    </w:p>
    <w:p>
      <w:pPr>
        <w:widowControl/>
        <w:jc w:val="left"/>
        <w:rPr>
          <w:rFonts w:hint="eastAsia" w:asciiTheme="minorEastAsia" w:hAnsiTheme="minorEastAsia"/>
          <w:b/>
          <w:color w:val="000000"/>
          <w:sz w:val="24"/>
          <w:szCs w:val="24"/>
        </w:rPr>
      </w:pPr>
      <w:r>
        <w:rPr>
          <w:rFonts w:hint="eastAsia" w:cs="宋体" w:asciiTheme="minorEastAsia" w:hAnsiTheme="minorEastAsia"/>
          <w:b/>
          <w:color w:val="000000"/>
          <w:kern w:val="0"/>
          <w:sz w:val="24"/>
          <w:szCs w:val="24"/>
        </w:rPr>
        <w:t>十八.</w:t>
      </w:r>
      <w:r>
        <w:rPr>
          <w:rFonts w:hint="eastAsia" w:asciiTheme="minorEastAsia" w:hAnsiTheme="minorEastAsia"/>
          <w:b/>
          <w:color w:val="000000"/>
          <w:sz w:val="24"/>
          <w:szCs w:val="24"/>
        </w:rPr>
        <w:t xml:space="preserve"> 简述教师如何在主题活动中进行观察反思与调整？</w:t>
      </w:r>
    </w:p>
    <w:p>
      <w:pPr>
        <w:widowControl/>
        <w:jc w:val="left"/>
        <w:rPr>
          <w:rFonts w:hint="eastAsia" w:cs="宋体" w:asciiTheme="minorEastAsia" w:hAnsiTheme="minorEastAsia"/>
          <w:bCs/>
          <w:color w:val="000000"/>
          <w:spacing w:val="8"/>
          <w:kern w:val="0"/>
          <w:sz w:val="24"/>
          <w:szCs w:val="24"/>
        </w:rPr>
      </w:pPr>
      <w:r>
        <w:rPr>
          <w:rFonts w:hint="eastAsia" w:asciiTheme="minorEastAsia" w:hAnsiTheme="minorEastAsia"/>
          <w:color w:val="000000"/>
          <w:sz w:val="24"/>
          <w:szCs w:val="24"/>
        </w:rPr>
        <w:t>答：</w:t>
      </w:r>
      <w:r>
        <w:rPr>
          <w:rFonts w:hint="eastAsia" w:cs="宋体" w:asciiTheme="minorEastAsia" w:hAnsiTheme="minorEastAsia"/>
          <w:color w:val="000000"/>
          <w:spacing w:val="-19"/>
          <w:kern w:val="0"/>
          <w:sz w:val="24"/>
          <w:szCs w:val="24"/>
        </w:rPr>
        <w:t>主题活动的展开过程中，教师要加强对幼儿学习的观察、记录与分析。观察目的是为</w:t>
      </w:r>
      <w:r>
        <w:rPr>
          <w:rFonts w:hint="eastAsia" w:cs="宋体" w:asciiTheme="minorEastAsia" w:hAnsiTheme="minorEastAsia"/>
          <w:color w:val="000000"/>
          <w:kern w:val="0"/>
          <w:sz w:val="24"/>
          <w:szCs w:val="24"/>
        </w:rPr>
        <w:t>了解幼儿的活动情况和发展水平，并在此基础上及时调整幼儿的活动。</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（一）、做好活动中的观察记录，观察记录是反思、调整的基础，在观察过程中，我们应该重点关注幼儿的活动兴趣、</w:t>
      </w:r>
      <w:r>
        <w:rPr>
          <w:rFonts w:hint="eastAsia" w:cs="宋体" w:asciiTheme="minorEastAsia" w:hAnsiTheme="minorEastAsia"/>
          <w:color w:val="000000"/>
          <w:spacing w:val="-27"/>
          <w:kern w:val="0"/>
          <w:sz w:val="24"/>
          <w:szCs w:val="24"/>
        </w:rPr>
        <w:t>幼儿活动水平、团体合作情况、材料使用情况、幼儿创造水平等。可以用文字的方式记录，也</w:t>
      </w:r>
      <w:r>
        <w:rPr>
          <w:rFonts w:hint="eastAsia" w:cs="宋体" w:asciiTheme="minorEastAsia" w:hAnsiTheme="minorEastAsia"/>
          <w:color w:val="000000"/>
          <w:kern w:val="0"/>
          <w:sz w:val="24"/>
          <w:szCs w:val="24"/>
        </w:rPr>
        <w:t>可以用表格的方式记录。</w:t>
      </w:r>
    </w:p>
    <w:p>
      <w:pPr>
        <w:widowControl/>
        <w:jc w:val="left"/>
        <w:rPr>
          <w:rFonts w:hint="eastAsia" w:cs="宋体" w:asciiTheme="minorEastAsia" w:hAnsiTheme="minorEastAsia"/>
          <w:color w:val="000000"/>
          <w:kern w:val="0"/>
          <w:sz w:val="24"/>
          <w:szCs w:val="24"/>
        </w:rPr>
      </w:pPr>
      <w:r>
        <w:rPr>
          <w:rFonts w:cs="Calibri" w:asciiTheme="minorEastAsia" w:hAnsiTheme="minorEastAsia"/>
          <w:color w:val="000000"/>
          <w:kern w:val="0"/>
          <w:sz w:val="24"/>
          <w:szCs w:val="24"/>
        </w:rPr>
        <w:t>(</w:t>
      </w:r>
      <w:r>
        <w:rPr>
          <w:rFonts w:hint="eastAsia" w:cs="宋体" w:asciiTheme="minorEastAsia" w:hAnsiTheme="minorEastAsia"/>
          <w:color w:val="000000"/>
          <w:kern w:val="0"/>
          <w:sz w:val="24"/>
          <w:szCs w:val="24"/>
        </w:rPr>
        <w:t>二</w:t>
      </w:r>
      <w:r>
        <w:rPr>
          <w:rFonts w:cs="Calibri" w:asciiTheme="minorEastAsia" w:hAnsiTheme="minorEastAsia"/>
          <w:color w:val="000000"/>
          <w:kern w:val="0"/>
          <w:sz w:val="24"/>
          <w:szCs w:val="24"/>
        </w:rPr>
        <w:t>)</w:t>
      </w:r>
      <w:r>
        <w:rPr>
          <w:rFonts w:hint="eastAsia" w:cs="宋体" w:asciiTheme="minorEastAsia" w:hAnsiTheme="minorEastAsia"/>
          <w:color w:val="000000"/>
          <w:kern w:val="0"/>
          <w:sz w:val="24"/>
          <w:szCs w:val="24"/>
        </w:rPr>
        <w:t>、</w:t>
      </w:r>
      <w:r>
        <w:rPr>
          <w:rFonts w:hint="eastAsia" w:cs="宋体" w:asciiTheme="minorEastAsia" w:hAnsiTheme="minorEastAsia"/>
          <w:color w:val="000000"/>
          <w:spacing w:val="3"/>
          <w:kern w:val="0"/>
          <w:sz w:val="24"/>
          <w:szCs w:val="24"/>
        </w:rPr>
        <w:t>适时适当地调整方案</w:t>
      </w:r>
      <w:r>
        <w:rPr>
          <w:rFonts w:hint="eastAsia" w:cs="宋体" w:asciiTheme="minorEastAsia" w:hAnsiTheme="minorEastAsia"/>
          <w:color w:val="000000"/>
          <w:kern w:val="0"/>
          <w:sz w:val="24"/>
          <w:szCs w:val="24"/>
        </w:rPr>
        <w:t>，主题活动最有生命力的地方在于</w:t>
      </w:r>
      <w:r>
        <w:rPr>
          <w:rFonts w:cs="Calibri" w:asciiTheme="minorEastAsia" w:hAnsiTheme="minorEastAsia"/>
          <w:color w:val="000000"/>
          <w:kern w:val="0"/>
          <w:sz w:val="24"/>
          <w:szCs w:val="24"/>
        </w:rPr>
        <w:t>“</w:t>
      </w:r>
      <w:r>
        <w:rPr>
          <w:rFonts w:hint="eastAsia" w:cs="宋体" w:asciiTheme="minorEastAsia" w:hAnsiTheme="minorEastAsia"/>
          <w:color w:val="000000"/>
          <w:kern w:val="0"/>
          <w:sz w:val="24"/>
          <w:szCs w:val="24"/>
        </w:rPr>
        <w:t>生成与发展</w:t>
      </w:r>
      <w:r>
        <w:rPr>
          <w:rFonts w:cs="Calibri" w:asciiTheme="minorEastAsia" w:hAnsiTheme="minorEastAsia"/>
          <w:color w:val="000000"/>
          <w:kern w:val="0"/>
          <w:sz w:val="24"/>
          <w:szCs w:val="24"/>
        </w:rPr>
        <w:t>”</w:t>
      </w:r>
      <w:r>
        <w:rPr>
          <w:rFonts w:hint="eastAsia" w:cs="宋体" w:asciiTheme="minorEastAsia" w:hAnsiTheme="minorEastAsia"/>
          <w:color w:val="000000"/>
          <w:kern w:val="0"/>
          <w:sz w:val="24"/>
          <w:szCs w:val="24"/>
        </w:rPr>
        <w:t>。在幼儿和教师共同感兴趣的随机拓展中，自然生成新的学习经验和内容。</w:t>
      </w:r>
    </w:p>
    <w:p>
      <w:pPr>
        <w:widowControl/>
        <w:jc w:val="left"/>
        <w:rPr>
          <w:rFonts w:hint="eastAsia" w:asciiTheme="minorEastAsia" w:hAnsiTheme="minorEastAsia"/>
          <w:b/>
          <w:color w:val="000000"/>
          <w:sz w:val="24"/>
          <w:szCs w:val="24"/>
        </w:rPr>
      </w:pPr>
      <w:r>
        <w:rPr>
          <w:rFonts w:hint="eastAsia" w:cs="宋体" w:asciiTheme="minorEastAsia" w:hAnsiTheme="minorEastAsia"/>
          <w:b/>
          <w:color w:val="000000"/>
          <w:kern w:val="0"/>
          <w:sz w:val="24"/>
          <w:szCs w:val="24"/>
        </w:rPr>
        <w:t>十九.</w:t>
      </w:r>
      <w:r>
        <w:rPr>
          <w:rFonts w:hint="eastAsia" w:asciiTheme="minorEastAsia" w:hAnsiTheme="minorEastAsia"/>
          <w:b/>
          <w:color w:val="000000"/>
          <w:sz w:val="24"/>
          <w:szCs w:val="24"/>
        </w:rPr>
        <w:t xml:space="preserve"> 论述自制玩教具的特点？</w:t>
      </w:r>
    </w:p>
    <w:p>
      <w:pPr>
        <w:widowControl/>
        <w:jc w:val="left"/>
        <w:rPr>
          <w:rFonts w:hint="eastAsia" w:cs="宋体" w:asciiTheme="minorEastAsia" w:hAnsiTheme="minorEastAsia"/>
          <w:color w:val="000000"/>
          <w:spacing w:val="-2"/>
          <w:kern w:val="0"/>
          <w:sz w:val="24"/>
          <w:szCs w:val="24"/>
        </w:rPr>
      </w:pPr>
      <w:r>
        <w:rPr>
          <w:rFonts w:hint="eastAsia" w:asciiTheme="minorEastAsia" w:hAnsiTheme="minorEastAsia"/>
          <w:color w:val="000000"/>
          <w:sz w:val="24"/>
          <w:szCs w:val="24"/>
        </w:rPr>
        <w:t>答：</w:t>
      </w:r>
      <w:r>
        <w:rPr>
          <w:rFonts w:hint="eastAsia" w:cs="宋体" w:asciiTheme="minorEastAsia" w:hAnsiTheme="minorEastAsia"/>
          <w:color w:val="000000"/>
          <w:spacing w:val="-2"/>
          <w:kern w:val="0"/>
          <w:sz w:val="24"/>
          <w:szCs w:val="24"/>
        </w:rPr>
        <w:t>可玩性、创新性、安全性。</w:t>
      </w:r>
    </w:p>
    <w:p>
      <w:pPr>
        <w:widowControl/>
        <w:jc w:val="left"/>
        <w:rPr>
          <w:rFonts w:hint="eastAsia" w:asciiTheme="minorEastAsia" w:hAnsiTheme="minorEastAsia"/>
          <w:b/>
          <w:color w:val="000000"/>
          <w:sz w:val="24"/>
          <w:szCs w:val="24"/>
        </w:rPr>
      </w:pPr>
      <w:r>
        <w:rPr>
          <w:rFonts w:hint="eastAsia" w:cs="宋体" w:asciiTheme="minorEastAsia" w:hAnsiTheme="minorEastAsia"/>
          <w:b/>
          <w:color w:val="000000"/>
          <w:spacing w:val="-2"/>
          <w:kern w:val="0"/>
          <w:sz w:val="24"/>
          <w:szCs w:val="24"/>
        </w:rPr>
        <w:t>二十.</w:t>
      </w:r>
      <w:r>
        <w:rPr>
          <w:rFonts w:hint="eastAsia" w:asciiTheme="minorEastAsia" w:hAnsiTheme="minorEastAsia"/>
          <w:b/>
          <w:color w:val="000000"/>
          <w:sz w:val="24"/>
          <w:szCs w:val="24"/>
        </w:rPr>
        <w:t xml:space="preserve"> 教师如何指导幼儿学习交往的基本规则和技能？</w:t>
      </w:r>
    </w:p>
    <w:p>
      <w:pPr>
        <w:widowControl/>
        <w:jc w:val="left"/>
        <w:rPr>
          <w:rFonts w:hint="eastAsia" w:cs="宋体" w:asciiTheme="minorEastAsia" w:hAnsiTheme="minorEastAsia"/>
          <w:bCs/>
          <w:color w:val="000000"/>
          <w:spacing w:val="-19"/>
          <w:kern w:val="0"/>
          <w:sz w:val="24"/>
          <w:szCs w:val="24"/>
        </w:rPr>
      </w:pPr>
      <w:r>
        <w:rPr>
          <w:rFonts w:hint="eastAsia" w:asciiTheme="minorEastAsia" w:hAnsiTheme="minorEastAsia"/>
          <w:color w:val="000000"/>
          <w:sz w:val="24"/>
          <w:szCs w:val="24"/>
        </w:rPr>
        <w:t>答：</w:t>
      </w:r>
      <w:r>
        <w:rPr>
          <w:rFonts w:hint="eastAsia" w:cs="宋体" w:asciiTheme="minorEastAsia" w:hAnsiTheme="minorEastAsia"/>
          <w:color w:val="000000"/>
          <w:kern w:val="0"/>
          <w:sz w:val="24"/>
          <w:szCs w:val="24"/>
        </w:rPr>
        <w:t>（一）</w:t>
      </w:r>
      <w:r>
        <w:rPr>
          <w:rFonts w:hint="eastAsia" w:cs="宋体" w:asciiTheme="minorEastAsia" w:hAnsiTheme="minorEastAsia"/>
          <w:color w:val="000000"/>
          <w:spacing w:val="-22"/>
          <w:kern w:val="0"/>
          <w:sz w:val="24"/>
          <w:szCs w:val="24"/>
        </w:rPr>
        <w:t>、利用小朋友来访或到别人家作客的机会，鼓励幼儿与别人分享玩具、图书，提</w:t>
      </w:r>
      <w:r>
        <w:rPr>
          <w:rFonts w:hint="eastAsia" w:cs="宋体" w:asciiTheme="minorEastAsia" w:hAnsiTheme="minorEastAsia"/>
          <w:color w:val="000000"/>
          <w:kern w:val="0"/>
          <w:sz w:val="24"/>
          <w:szCs w:val="24"/>
        </w:rPr>
        <w:t>醒他注意礼貌。</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（二）、当幼儿与同伴发生矛盾或冲突时，指导他们尝试用协商、交换、轮流玩、合作等方式解决冲突。</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（三）、</w:t>
      </w:r>
      <w:r>
        <w:rPr>
          <w:rFonts w:hint="eastAsia" w:cs="宋体" w:asciiTheme="minorEastAsia" w:hAnsiTheme="minorEastAsia"/>
          <w:color w:val="000000"/>
          <w:spacing w:val="-2"/>
          <w:kern w:val="0"/>
          <w:sz w:val="24"/>
          <w:szCs w:val="24"/>
        </w:rPr>
        <w:t>利用相关的图书、</w:t>
      </w:r>
      <w:r>
        <w:rPr>
          <w:rFonts w:hint="eastAsia" w:cs="宋体" w:asciiTheme="minorEastAsia" w:hAnsiTheme="minorEastAsia"/>
          <w:color w:val="000000"/>
          <w:kern w:val="0"/>
          <w:sz w:val="24"/>
          <w:szCs w:val="24"/>
        </w:rPr>
        <w:t>故事，</w:t>
      </w:r>
      <w:r>
        <w:rPr>
          <w:rFonts w:hint="eastAsia" w:cs="宋体" w:asciiTheme="minorEastAsia" w:hAnsiTheme="minorEastAsia"/>
          <w:color w:val="000000"/>
          <w:spacing w:val="-2"/>
          <w:kern w:val="0"/>
          <w:sz w:val="24"/>
          <w:szCs w:val="24"/>
        </w:rPr>
        <w:t>引导幼儿懂得什么样的行为受大家欢迎，</w:t>
      </w:r>
      <w:r>
        <w:rPr>
          <w:rFonts w:hint="eastAsia" w:cs="宋体" w:asciiTheme="minorEastAsia" w:hAnsiTheme="minorEastAsia"/>
          <w:color w:val="000000"/>
          <w:kern w:val="0"/>
          <w:sz w:val="24"/>
          <w:szCs w:val="24"/>
        </w:rPr>
        <w:t>想要得到别人的接纳应该怎样做。</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（四）</w:t>
      </w:r>
      <w:r>
        <w:rPr>
          <w:rFonts w:hint="eastAsia" w:cs="宋体" w:asciiTheme="minorEastAsia" w:hAnsiTheme="minorEastAsia"/>
          <w:color w:val="000000"/>
          <w:spacing w:val="8"/>
          <w:kern w:val="0"/>
          <w:sz w:val="24"/>
          <w:szCs w:val="24"/>
        </w:rPr>
        <w:t>、幼儿园应多为幼儿提供需要大家齐心协力才能完成的活动，让幼儿在具体活动中体会</w:t>
      </w:r>
      <w:r>
        <w:rPr>
          <w:rFonts w:hint="eastAsia" w:cs="宋体" w:asciiTheme="minorEastAsia" w:hAnsiTheme="minorEastAsia"/>
          <w:color w:val="000000"/>
          <w:kern w:val="0"/>
          <w:sz w:val="24"/>
          <w:szCs w:val="24"/>
        </w:rPr>
        <w:t>合作的重要性，学习分工合作。</w:t>
      </w:r>
    </w:p>
    <w:p>
      <w:pPr>
        <w:pStyle w:val="5"/>
        <w:shd w:val="clear" w:color="auto" w:fill="FFFFFF"/>
        <w:spacing w:before="0" w:beforeAutospacing="0" w:after="0" w:afterAutospacing="0"/>
        <w:rPr>
          <w:rFonts w:hint="eastAsia" w:asciiTheme="minorEastAsia" w:hAnsiTheme="minorEastAsia" w:eastAsiaTheme="minorEastAsia"/>
          <w:b/>
          <w:color w:val="000000"/>
        </w:rPr>
      </w:pPr>
      <w:r>
        <w:rPr>
          <w:rFonts w:hint="eastAsia" w:asciiTheme="minorEastAsia" w:hAnsiTheme="minorEastAsia"/>
          <w:b/>
          <w:color w:val="000000"/>
        </w:rPr>
        <w:t>二十一.</w:t>
      </w:r>
      <w:r>
        <w:rPr>
          <w:rFonts w:hint="eastAsia" w:asciiTheme="minorEastAsia" w:hAnsiTheme="minorEastAsia"/>
          <w:b/>
          <w:color w:val="000000"/>
          <w:spacing w:val="-3"/>
        </w:rPr>
        <w:t xml:space="preserve"> </w:t>
      </w:r>
      <w:r>
        <w:rPr>
          <w:rFonts w:hint="eastAsia" w:asciiTheme="minorEastAsia" w:hAnsiTheme="minorEastAsia" w:eastAsiaTheme="minorEastAsia"/>
          <w:b/>
          <w:color w:val="000000"/>
          <w:spacing w:val="-3"/>
        </w:rPr>
        <w:t>在实际的教育教学中，</w:t>
      </w:r>
      <w:r>
        <w:rPr>
          <w:rFonts w:hint="eastAsia" w:asciiTheme="minorEastAsia" w:hAnsiTheme="minorEastAsia" w:eastAsiaTheme="minorEastAsia"/>
          <w:b/>
          <w:color w:val="000000"/>
        </w:rPr>
        <w:t>教师应如何做到让幼儿的语言能力在交流和运用过程中发展起来？</w:t>
      </w:r>
    </w:p>
    <w:p>
      <w:pPr>
        <w:widowControl/>
        <w:jc w:val="left"/>
        <w:rPr>
          <w:rFonts w:hint="eastAsia" w:cs="宋体" w:asciiTheme="minorEastAsia" w:hAnsiTheme="minorEastAsia"/>
          <w:color w:val="000000"/>
          <w:kern w:val="0"/>
          <w:sz w:val="24"/>
          <w:szCs w:val="24"/>
        </w:rPr>
      </w:pPr>
      <w:r>
        <w:rPr>
          <w:rFonts w:hint="eastAsia" w:asciiTheme="minorEastAsia" w:hAnsiTheme="minorEastAsia"/>
          <w:color w:val="000000"/>
        </w:rPr>
        <w:t>答：</w:t>
      </w:r>
      <w:r>
        <w:rPr>
          <w:rFonts w:hint="eastAsia" w:cs="宋体" w:asciiTheme="minorEastAsia" w:hAnsiTheme="minorEastAsia"/>
          <w:color w:val="000000"/>
          <w:kern w:val="0"/>
          <w:sz w:val="24"/>
          <w:szCs w:val="24"/>
        </w:rPr>
        <w:t>幼儿的语言能力是在交流和运用的过程中发展起来的。</w:t>
      </w:r>
    </w:p>
    <w:p>
      <w:pPr>
        <w:widowControl/>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1</w:t>
      </w:r>
      <w:r>
        <w:rPr>
          <w:rFonts w:hint="eastAsia" w:cs="宋体" w:asciiTheme="minorEastAsia" w:hAnsiTheme="minorEastAsia"/>
          <w:color w:val="000000"/>
          <w:kern w:val="0"/>
          <w:sz w:val="24"/>
          <w:szCs w:val="24"/>
        </w:rPr>
        <w:t>）教师应为幼儿创设自由、宽松的语言交往环境。</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2</w:t>
      </w:r>
      <w:r>
        <w:rPr>
          <w:rFonts w:hint="eastAsia" w:cs="宋体" w:asciiTheme="minorEastAsia" w:hAnsiTheme="minorEastAsia"/>
          <w:color w:val="000000"/>
          <w:kern w:val="0"/>
          <w:sz w:val="24"/>
          <w:szCs w:val="24"/>
        </w:rPr>
        <w:t>）鼓励和支持幼儿与成人、同伴交流，让他们想说、敢说、喜欢说，并能得到积极回应。</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3</w:t>
      </w:r>
      <w:r>
        <w:rPr>
          <w:rFonts w:hint="eastAsia" w:cs="宋体" w:asciiTheme="minorEastAsia" w:hAnsiTheme="minorEastAsia"/>
          <w:color w:val="000000"/>
          <w:spacing w:val="7"/>
          <w:kern w:val="0"/>
          <w:sz w:val="24"/>
          <w:szCs w:val="24"/>
        </w:rPr>
        <w:t>）提供丰富、适宜的低幼读物，经常和幼儿一起看图书、讲故事，有利于丰富其语言表达</w:t>
      </w:r>
      <w:r>
        <w:rPr>
          <w:rFonts w:hint="eastAsia" w:cs="宋体" w:asciiTheme="minorEastAsia" w:hAnsiTheme="minorEastAsia"/>
          <w:color w:val="000000"/>
          <w:kern w:val="0"/>
          <w:sz w:val="24"/>
          <w:szCs w:val="24"/>
        </w:rPr>
        <w:t>能力，培养良好的阅读兴趣和习惯，进一步拓展学习经验。</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4</w:t>
      </w:r>
      <w:r>
        <w:rPr>
          <w:rFonts w:hint="eastAsia" w:cs="宋体" w:asciiTheme="minorEastAsia" w:hAnsiTheme="minorEastAsia"/>
          <w:color w:val="000000"/>
          <w:spacing w:val="7"/>
          <w:kern w:val="0"/>
          <w:sz w:val="24"/>
          <w:szCs w:val="24"/>
        </w:rPr>
        <w:t>）幼儿的语言学习需要相应的社会经验支持，应在生活情境和阅读活动中培养幼儿对文字</w:t>
      </w:r>
      <w:r>
        <w:rPr>
          <w:rFonts w:hint="eastAsia" w:cs="宋体" w:asciiTheme="minorEastAsia" w:hAnsiTheme="minorEastAsia"/>
          <w:color w:val="000000"/>
          <w:kern w:val="0"/>
          <w:sz w:val="24"/>
          <w:szCs w:val="24"/>
        </w:rPr>
        <w:t>的兴趣，通过机械记忆和强化训练过早识字不符合幼儿的学习特点和接受能力。</w:t>
      </w:r>
    </w:p>
    <w:p>
      <w:pPr>
        <w:pStyle w:val="5"/>
        <w:shd w:val="clear" w:color="auto" w:fill="FFFFFF"/>
        <w:spacing w:before="0" w:beforeAutospacing="0" w:after="0" w:afterAutospacing="0"/>
        <w:rPr>
          <w:rFonts w:hint="eastAsia" w:asciiTheme="minorEastAsia" w:hAnsiTheme="minorEastAsia" w:eastAsiaTheme="minorEastAsia"/>
          <w:b/>
          <w:color w:val="000000"/>
        </w:rPr>
      </w:pPr>
      <w:r>
        <w:rPr>
          <w:rFonts w:hint="eastAsia" w:asciiTheme="minorEastAsia" w:hAnsiTheme="minorEastAsia"/>
          <w:b/>
          <w:color w:val="000000"/>
        </w:rPr>
        <w:t xml:space="preserve">二十二. </w:t>
      </w:r>
      <w:r>
        <w:rPr>
          <w:rFonts w:hint="eastAsia" w:asciiTheme="minorEastAsia" w:hAnsiTheme="minorEastAsia" w:eastAsiaTheme="minorEastAsia"/>
          <w:b/>
          <w:color w:val="000000"/>
        </w:rPr>
        <w:t>在区域游戏中，教师应怎样合理的配备玩具材料，才能适合不同年龄阶段幼儿的发展水平？</w:t>
      </w:r>
    </w:p>
    <w:p>
      <w:pPr>
        <w:widowControl/>
        <w:jc w:val="left"/>
        <w:rPr>
          <w:rFonts w:hint="eastAsia" w:cs="宋体" w:asciiTheme="minorEastAsia" w:hAnsiTheme="minorEastAsia"/>
          <w:color w:val="000000"/>
          <w:spacing w:val="-7"/>
          <w:kern w:val="0"/>
          <w:sz w:val="24"/>
          <w:szCs w:val="24"/>
        </w:rPr>
      </w:pPr>
      <w:r>
        <w:rPr>
          <w:rFonts w:asciiTheme="minorEastAsia" w:hAnsiTheme="minorEastAsia"/>
          <w:color w:val="000000"/>
        </w:rPr>
        <w:t>答</w:t>
      </w:r>
      <w:r>
        <w:rPr>
          <w:rFonts w:hint="eastAsia" w:asciiTheme="minorEastAsia" w:hAnsiTheme="minorEastAsia"/>
          <w:color w:val="000000"/>
        </w:rPr>
        <w:t>：</w:t>
      </w:r>
      <w:r>
        <w:rPr>
          <w:rFonts w:hint="eastAsia" w:cs="宋体" w:asciiTheme="minorEastAsia" w:hAnsiTheme="minorEastAsia"/>
          <w:color w:val="000000"/>
          <w:spacing w:val="-7"/>
          <w:kern w:val="0"/>
          <w:sz w:val="24"/>
          <w:szCs w:val="24"/>
        </w:rPr>
        <w:t>在选择区域游戏的过程中，更要适合不同年龄阶段的幼儿的发展水平。（1）小班幼儿的</w:t>
      </w:r>
      <w:r>
        <w:rPr>
          <w:rFonts w:hint="eastAsia" w:cs="宋体" w:asciiTheme="minorEastAsia" w:hAnsiTheme="minorEastAsia"/>
          <w:color w:val="000000"/>
          <w:kern w:val="0"/>
          <w:sz w:val="24"/>
          <w:szCs w:val="24"/>
        </w:rPr>
        <w:t>角色主要是喜欢玩具，教师应该给小班小朋友准备各式各样的玩具，要求种类多数量多，保证每个小朋友都能玩到玩具，从而避免了因玩具而发生的争吵，影响了整个游戏的进行。</w:t>
      </w:r>
      <w:r>
        <w:rPr>
          <w:rFonts w:cs="宋体" w:asciiTheme="minorEastAsia" w:hAnsiTheme="minorEastAsia"/>
          <w:color w:val="000000"/>
          <w:kern w:val="0"/>
          <w:sz w:val="24"/>
          <w:szCs w:val="24"/>
        </w:rPr>
        <w:t> </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2</w:t>
      </w:r>
      <w:r>
        <w:rPr>
          <w:rFonts w:hint="eastAsia" w:cs="宋体" w:asciiTheme="minorEastAsia" w:hAnsiTheme="minorEastAsia"/>
          <w:color w:val="000000"/>
          <w:kern w:val="0"/>
          <w:sz w:val="24"/>
          <w:szCs w:val="24"/>
        </w:rPr>
        <w:t>）中大班幼儿的思维方式简单，喜欢模仿生活中的一些情节。区域活动是幼儿自我学习，</w:t>
      </w:r>
      <w:r>
        <w:rPr>
          <w:rFonts w:hint="eastAsia" w:cs="宋体" w:asciiTheme="minorEastAsia" w:hAnsiTheme="minorEastAsia"/>
          <w:color w:val="000000"/>
          <w:spacing w:val="-27"/>
          <w:kern w:val="0"/>
          <w:sz w:val="24"/>
          <w:szCs w:val="24"/>
        </w:rPr>
        <w:t xml:space="preserve">自 我 探 索，自 我 发 现，自 我 完 善 的 活 动。创 设了富 有 情 趣 的 情  景，让他 们 通 过 情 景 的 创 设 来 探 </w:t>
      </w:r>
      <w:r>
        <w:rPr>
          <w:rFonts w:hint="eastAsia" w:cs="宋体" w:asciiTheme="minorEastAsia" w:hAnsiTheme="minorEastAsia"/>
          <w:color w:val="000000"/>
          <w:kern w:val="0"/>
          <w:sz w:val="24"/>
          <w:szCs w:val="24"/>
        </w:rPr>
        <w:t>究问题，使学习过程变成探究、发现、加深个人体验的过程。</w:t>
      </w:r>
    </w:p>
    <w:p>
      <w:pPr>
        <w:pStyle w:val="5"/>
        <w:shd w:val="clear" w:color="auto" w:fill="FFFFFF"/>
        <w:spacing w:before="0" w:beforeAutospacing="0" w:after="0" w:afterAutospacing="0"/>
        <w:rPr>
          <w:rFonts w:hint="eastAsia" w:asciiTheme="minorEastAsia" w:hAnsiTheme="minorEastAsia" w:eastAsiaTheme="minorEastAsia"/>
          <w:b/>
          <w:color w:val="000000"/>
        </w:rPr>
      </w:pPr>
      <w:r>
        <w:rPr>
          <w:rFonts w:asciiTheme="minorEastAsia" w:hAnsiTheme="minorEastAsia"/>
          <w:b/>
          <w:color w:val="000000"/>
        </w:rPr>
        <w:t>二十四</w:t>
      </w:r>
      <w:r>
        <w:rPr>
          <w:rFonts w:hint="eastAsia" w:asciiTheme="minorEastAsia" w:hAnsiTheme="minorEastAsia"/>
          <w:b/>
          <w:color w:val="000000"/>
        </w:rPr>
        <w:t xml:space="preserve">. </w:t>
      </w:r>
      <w:r>
        <w:rPr>
          <w:rFonts w:hint="eastAsia" w:asciiTheme="minorEastAsia" w:hAnsiTheme="minorEastAsia" w:eastAsiaTheme="minorEastAsia"/>
          <w:b/>
          <w:color w:val="000000"/>
        </w:rPr>
        <w:t>在教学活动进行过程中，教师如何引导幼儿参与探究实践？</w:t>
      </w:r>
    </w:p>
    <w:p>
      <w:pPr>
        <w:widowControl/>
        <w:jc w:val="left"/>
        <w:rPr>
          <w:rFonts w:hint="eastAsia" w:cs="宋体" w:asciiTheme="minorEastAsia" w:hAnsiTheme="minorEastAsia"/>
          <w:color w:val="000000"/>
          <w:kern w:val="0"/>
          <w:sz w:val="24"/>
          <w:szCs w:val="24"/>
        </w:rPr>
      </w:pPr>
      <w:r>
        <w:rPr>
          <w:rFonts w:hint="eastAsia" w:asciiTheme="minorEastAsia" w:hAnsiTheme="minorEastAsia"/>
          <w:color w:val="000000"/>
        </w:rPr>
        <w:t>答：</w:t>
      </w: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1</w:t>
      </w:r>
      <w:r>
        <w:rPr>
          <w:rFonts w:hint="eastAsia" w:cs="宋体" w:asciiTheme="minorEastAsia" w:hAnsiTheme="minorEastAsia"/>
          <w:color w:val="000000"/>
          <w:kern w:val="0"/>
          <w:sz w:val="24"/>
          <w:szCs w:val="24"/>
        </w:rPr>
        <w:t>）针对不同教学内容，选择不同的教学方法。（不同领域，不同方式）</w:t>
      </w:r>
    </w:p>
    <w:p>
      <w:pPr>
        <w:widowControl/>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2</w:t>
      </w:r>
      <w:r>
        <w:rPr>
          <w:rFonts w:hint="eastAsia" w:cs="宋体" w:asciiTheme="minorEastAsia" w:hAnsiTheme="minorEastAsia"/>
          <w:color w:val="000000"/>
          <w:kern w:val="0"/>
          <w:sz w:val="24"/>
          <w:szCs w:val="24"/>
        </w:rPr>
        <w:t>）怎样提出问题，如何逐步启发、诱导。（由浅入深</w:t>
      </w:r>
      <w:r>
        <w:rPr>
          <w:rFonts w:cs="Calibri" w:asciiTheme="minorEastAsia" w:hAnsiTheme="minorEastAsia"/>
          <w:color w:val="000000"/>
          <w:kern w:val="0"/>
          <w:sz w:val="24"/>
          <w:szCs w:val="24"/>
        </w:rPr>
        <w:t>/</w:t>
      </w:r>
      <w:r>
        <w:rPr>
          <w:rFonts w:hint="eastAsia" w:cs="宋体" w:asciiTheme="minorEastAsia" w:hAnsiTheme="minorEastAsia"/>
          <w:color w:val="000000"/>
          <w:kern w:val="0"/>
          <w:sz w:val="24"/>
          <w:szCs w:val="24"/>
        </w:rPr>
        <w:t>由易到难）</w:t>
      </w:r>
    </w:p>
    <w:p>
      <w:pPr>
        <w:widowControl/>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3</w:t>
      </w:r>
      <w:r>
        <w:rPr>
          <w:rFonts w:hint="eastAsia" w:cs="宋体" w:asciiTheme="minorEastAsia" w:hAnsiTheme="minorEastAsia"/>
          <w:color w:val="000000"/>
          <w:kern w:val="0"/>
          <w:sz w:val="24"/>
          <w:szCs w:val="24"/>
        </w:rPr>
        <w:t>）教师怎样教幼儿怎样学。（教师耐心引导</w:t>
      </w:r>
      <w:r>
        <w:rPr>
          <w:rFonts w:cs="Calibri" w:asciiTheme="minorEastAsia" w:hAnsiTheme="minorEastAsia"/>
          <w:color w:val="000000"/>
          <w:kern w:val="0"/>
          <w:sz w:val="24"/>
          <w:szCs w:val="24"/>
        </w:rPr>
        <w:t>/</w:t>
      </w:r>
      <w:r>
        <w:rPr>
          <w:rFonts w:hint="eastAsia" w:cs="宋体" w:asciiTheme="minorEastAsia" w:hAnsiTheme="minorEastAsia"/>
          <w:color w:val="000000"/>
          <w:kern w:val="0"/>
          <w:sz w:val="24"/>
          <w:szCs w:val="24"/>
        </w:rPr>
        <w:t>幼儿主动参与</w:t>
      </w:r>
      <w:r>
        <w:rPr>
          <w:rFonts w:cs="Calibri" w:asciiTheme="minorEastAsia" w:hAnsiTheme="minorEastAsia"/>
          <w:color w:val="000000"/>
          <w:kern w:val="0"/>
          <w:sz w:val="24"/>
          <w:szCs w:val="24"/>
        </w:rPr>
        <w:t>/</w:t>
      </w:r>
      <w:r>
        <w:rPr>
          <w:rFonts w:hint="eastAsia" w:cs="宋体" w:asciiTheme="minorEastAsia" w:hAnsiTheme="minorEastAsia"/>
          <w:color w:val="000000"/>
          <w:spacing w:val="-5"/>
          <w:kern w:val="0"/>
          <w:sz w:val="24"/>
          <w:szCs w:val="24"/>
        </w:rPr>
        <w:t>无痕的教育）</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4</w:t>
      </w:r>
      <w:r>
        <w:rPr>
          <w:rFonts w:hint="eastAsia" w:cs="宋体" w:asciiTheme="minorEastAsia" w:hAnsiTheme="minorEastAsia"/>
          <w:color w:val="000000"/>
          <w:kern w:val="0"/>
          <w:sz w:val="24"/>
          <w:szCs w:val="24"/>
        </w:rPr>
        <w:t>）有效提问。教师根据教学的目标和内容，在课堂教学中创设良好的教育环境和氛围，</w:t>
      </w:r>
      <w:r>
        <w:rPr>
          <w:rFonts w:hint="eastAsia" w:cs="宋体" w:asciiTheme="minorEastAsia" w:hAnsiTheme="minorEastAsia"/>
          <w:color w:val="000000"/>
          <w:spacing w:val="-27"/>
          <w:kern w:val="0"/>
          <w:sz w:val="24"/>
          <w:szCs w:val="24"/>
        </w:rPr>
        <w:t xml:space="preserve">精 心 设 置 问 题 情 景；有 效 提 问 的 意义要 从 两 方 面 来 看：一是 从 幼儿方面看，能 促 进 其 思 考，激 发 起 求 知 欲 望，及 时 地 反 馈 教 学 信 息，提 高 信 息 交 流 效 益，调 节 课 堂 氛 围，培 养 口 头 表 达 能 力 </w:t>
      </w:r>
      <w:r>
        <w:rPr>
          <w:rFonts w:hint="eastAsia" w:cs="宋体" w:asciiTheme="minorEastAsia" w:hAnsiTheme="minorEastAsia"/>
          <w:color w:val="000000"/>
          <w:kern w:val="0"/>
          <w:sz w:val="24"/>
          <w:szCs w:val="24"/>
        </w:rPr>
        <w:t>等；二是从教师方面看，能促进幼儿有效互动，增强课堂教学的时效性。</w:t>
      </w:r>
    </w:p>
    <w:p>
      <w:pPr>
        <w:pStyle w:val="5"/>
        <w:shd w:val="clear" w:color="auto" w:fill="FFFFFF"/>
        <w:spacing w:before="0" w:beforeAutospacing="0" w:after="0" w:afterAutospacing="0"/>
        <w:rPr>
          <w:rFonts w:cs="Calibri" w:asciiTheme="minorEastAsia" w:hAnsiTheme="minorEastAsia" w:eastAsiaTheme="minorEastAsia"/>
          <w:b/>
          <w:color w:val="000000"/>
          <w:spacing w:val="-19"/>
        </w:rPr>
      </w:pPr>
      <w:r>
        <w:rPr>
          <w:rFonts w:hint="eastAsia" w:asciiTheme="minorEastAsia" w:hAnsiTheme="minorEastAsia"/>
          <w:b/>
          <w:color w:val="000000"/>
        </w:rPr>
        <w:t>二十五.</w:t>
      </w:r>
      <w:r>
        <w:rPr>
          <w:rFonts w:hint="eastAsia" w:asciiTheme="minorEastAsia" w:hAnsiTheme="minorEastAsia"/>
          <w:b/>
          <w:color w:val="000000"/>
          <w:spacing w:val="-2"/>
        </w:rPr>
        <w:t xml:space="preserve"> </w:t>
      </w:r>
      <w:r>
        <w:rPr>
          <w:rFonts w:hint="eastAsia" w:asciiTheme="minorEastAsia" w:hAnsiTheme="minorEastAsia" w:eastAsiaTheme="minorEastAsia"/>
          <w:b/>
          <w:color w:val="000000"/>
          <w:spacing w:val="-2"/>
        </w:rPr>
        <w:t>教师在幼儿游戏前应做好哪些准备？</w:t>
      </w:r>
    </w:p>
    <w:p>
      <w:pPr>
        <w:widowControl/>
        <w:jc w:val="left"/>
        <w:rPr>
          <w:rFonts w:hint="eastAsia" w:cs="宋体" w:asciiTheme="minorEastAsia" w:hAnsiTheme="minorEastAsia"/>
          <w:color w:val="000000"/>
          <w:spacing w:val="-2"/>
          <w:kern w:val="0"/>
          <w:sz w:val="24"/>
          <w:szCs w:val="24"/>
        </w:rPr>
      </w:pPr>
      <w:r>
        <w:rPr>
          <w:rFonts w:hint="eastAsia" w:cs="宋体" w:asciiTheme="minorEastAsia" w:hAnsiTheme="minorEastAsia"/>
          <w:color w:val="000000"/>
          <w:kern w:val="0"/>
          <w:sz w:val="24"/>
          <w:szCs w:val="24"/>
        </w:rPr>
        <w:t>答：</w:t>
      </w:r>
      <w:r>
        <w:rPr>
          <w:rFonts w:hint="eastAsia" w:cs="宋体" w:asciiTheme="minorEastAsia" w:hAnsiTheme="minorEastAsia"/>
          <w:color w:val="000000"/>
          <w:spacing w:val="-2"/>
          <w:kern w:val="0"/>
          <w:sz w:val="24"/>
          <w:szCs w:val="24"/>
        </w:rPr>
        <w:t>游戏的准备包括以下几方面：</w:t>
      </w:r>
    </w:p>
    <w:p>
      <w:pPr>
        <w:widowControl/>
        <w:jc w:val="left"/>
        <w:rPr>
          <w:rFonts w:hint="eastAsia" w:cs="宋体" w:asciiTheme="minorEastAsia" w:hAnsiTheme="minorEastAsia"/>
          <w:color w:val="000000"/>
          <w:spacing w:val="-2"/>
          <w:kern w:val="0"/>
          <w:sz w:val="24"/>
          <w:szCs w:val="24"/>
        </w:rPr>
      </w:pP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1</w:t>
      </w:r>
      <w:r>
        <w:rPr>
          <w:rFonts w:hint="eastAsia" w:cs="宋体" w:asciiTheme="minorEastAsia" w:hAnsiTheme="minorEastAsia"/>
          <w:color w:val="000000"/>
          <w:spacing w:val="-29"/>
          <w:kern w:val="0"/>
          <w:sz w:val="24"/>
          <w:szCs w:val="24"/>
        </w:rPr>
        <w:t xml:space="preserve">）游 戏 时 间：充 的 时 间 是 幼 儿 游 戏 的 前 提。减 少 过 渡 环节，也 可以 提 高 游 戏 的 有效 时 </w:t>
      </w:r>
      <w:r>
        <w:rPr>
          <w:rFonts w:hint="eastAsia" w:cs="宋体" w:asciiTheme="minorEastAsia" w:hAnsiTheme="minorEastAsia"/>
          <w:color w:val="000000"/>
          <w:kern w:val="0"/>
          <w:sz w:val="24"/>
          <w:szCs w:val="24"/>
        </w:rPr>
        <w:t>间。</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2</w:t>
      </w:r>
      <w:r>
        <w:rPr>
          <w:rFonts w:hint="eastAsia" w:cs="宋体" w:asciiTheme="minorEastAsia" w:hAnsiTheme="minorEastAsia"/>
          <w:color w:val="000000"/>
          <w:kern w:val="0"/>
          <w:sz w:val="24"/>
          <w:szCs w:val="24"/>
        </w:rPr>
        <w:t>）游戏的环境：</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包括空间环境和心理环境。游戏的空间环境包括户外游戏场地和室内游</w:t>
      </w:r>
      <w:r>
        <w:rPr>
          <w:rFonts w:hint="eastAsia" w:cs="宋体" w:asciiTheme="minorEastAsia" w:hAnsiTheme="minorEastAsia"/>
          <w:color w:val="000000"/>
          <w:spacing w:val="-27"/>
          <w:kern w:val="0"/>
          <w:sz w:val="24"/>
          <w:szCs w:val="24"/>
        </w:rPr>
        <w:t>戏 环 境；心 理 环 境，教 师 应 建立与 幼 儿 民主、亲切、平等、和谐、互助、友 爱 的 伙 伴 关 系 ；教</w:t>
      </w:r>
      <w:r>
        <w:rPr>
          <w:rFonts w:hint="eastAsia" w:cs="宋体" w:asciiTheme="minorEastAsia" w:hAnsiTheme="minorEastAsia"/>
          <w:color w:val="000000"/>
          <w:kern w:val="0"/>
          <w:sz w:val="24"/>
          <w:szCs w:val="24"/>
        </w:rPr>
        <w:t xml:space="preserve"> 师之间的真诚相待、友好合作；是幼儿最好的榜样。</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3</w:t>
      </w:r>
      <w:r>
        <w:rPr>
          <w:rFonts w:hint="eastAsia" w:cs="宋体" w:asciiTheme="minorEastAsia" w:hAnsiTheme="minorEastAsia"/>
          <w:color w:val="000000"/>
          <w:spacing w:val="7"/>
          <w:kern w:val="0"/>
          <w:sz w:val="24"/>
          <w:szCs w:val="24"/>
        </w:rPr>
        <w:t>）游戏的材料：教师要根据幼儿年龄特点，为其提供数量充足、与阶段教育目标和内容</w:t>
      </w:r>
      <w:r>
        <w:rPr>
          <w:rFonts w:hint="eastAsia" w:cs="宋体" w:asciiTheme="minorEastAsia" w:hAnsiTheme="minorEastAsia"/>
          <w:color w:val="000000"/>
          <w:kern w:val="0"/>
          <w:sz w:val="24"/>
          <w:szCs w:val="24"/>
        </w:rPr>
        <w:t>相匹配、中等熟悉程度且无固定功能的游戏材料，并将游戏材料放在可见位置，为幼儿游戏做好充分准备。</w:t>
      </w:r>
    </w:p>
    <w:p>
      <w:pPr>
        <w:pStyle w:val="5"/>
        <w:shd w:val="clear" w:color="auto" w:fill="FFFFFF"/>
        <w:spacing w:before="0" w:beforeAutospacing="0" w:after="0" w:afterAutospacing="0"/>
        <w:rPr>
          <w:rFonts w:cs="Calibri" w:asciiTheme="minorEastAsia" w:hAnsiTheme="minorEastAsia" w:eastAsiaTheme="minorEastAsia"/>
          <w:b/>
          <w:color w:val="000000"/>
          <w:spacing w:val="-46"/>
        </w:rPr>
      </w:pPr>
      <w:r>
        <w:rPr>
          <w:rFonts w:hint="eastAsia" w:asciiTheme="minorEastAsia" w:hAnsiTheme="minorEastAsia"/>
          <w:b/>
          <w:color w:val="000000"/>
        </w:rPr>
        <w:t xml:space="preserve">二十六. </w:t>
      </w:r>
      <w:r>
        <w:rPr>
          <w:rFonts w:hint="eastAsia" w:asciiTheme="minorEastAsia" w:hAnsiTheme="minorEastAsia" w:eastAsiaTheme="minorEastAsia"/>
          <w:b/>
          <w:color w:val="000000"/>
        </w:rPr>
        <w:t>试述教师应如何帮助幼儿提高听与说的能力？</w:t>
      </w:r>
    </w:p>
    <w:p>
      <w:pPr>
        <w:widowControl/>
        <w:jc w:val="left"/>
        <w:rPr>
          <w:rFonts w:hint="eastAsia" w:cs="宋体" w:asciiTheme="minorEastAsia" w:hAnsiTheme="minorEastAsia"/>
          <w:b/>
          <w:bCs/>
          <w:color w:val="000000"/>
          <w:spacing w:val="12"/>
          <w:kern w:val="0"/>
          <w:sz w:val="24"/>
          <w:szCs w:val="24"/>
        </w:rPr>
      </w:pPr>
      <w:r>
        <w:rPr>
          <w:rFonts w:hint="eastAsia" w:cs="宋体" w:asciiTheme="minorEastAsia" w:hAnsiTheme="minorEastAsia"/>
          <w:color w:val="000000"/>
          <w:kern w:val="0"/>
          <w:sz w:val="24"/>
          <w:szCs w:val="24"/>
        </w:rPr>
        <w:t>答：（</w:t>
      </w:r>
      <w:r>
        <w:rPr>
          <w:rFonts w:cs="Calibri" w:asciiTheme="minorEastAsia" w:hAnsiTheme="minorEastAsia"/>
          <w:color w:val="000000"/>
          <w:kern w:val="0"/>
          <w:sz w:val="24"/>
          <w:szCs w:val="24"/>
        </w:rPr>
        <w:t>1</w:t>
      </w:r>
      <w:r>
        <w:rPr>
          <w:rFonts w:hint="eastAsia" w:cs="宋体" w:asciiTheme="minorEastAsia" w:hAnsiTheme="minorEastAsia"/>
          <w:color w:val="000000"/>
          <w:kern w:val="0"/>
          <w:sz w:val="24"/>
          <w:szCs w:val="24"/>
        </w:rPr>
        <w:t>）多给幼儿提供倾听和交谈的机会。如：经常和幼儿一起谈论他们感兴趣的话题，给他读图书、讲故事等。</w:t>
      </w:r>
      <w:r>
        <w:rPr>
          <w:rFonts w:cs="宋体" w:asciiTheme="minorEastAsia" w:hAnsiTheme="minorEastAsia"/>
          <w:b/>
          <w:bCs/>
          <w:color w:val="000000"/>
          <w:kern w:val="0"/>
          <w:sz w:val="24"/>
          <w:szCs w:val="24"/>
        </w:rPr>
        <w:t> </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2</w:t>
      </w:r>
      <w:r>
        <w:rPr>
          <w:rFonts w:hint="eastAsia" w:cs="宋体" w:asciiTheme="minorEastAsia" w:hAnsiTheme="minorEastAsia"/>
          <w:color w:val="000000"/>
          <w:kern w:val="0"/>
          <w:sz w:val="24"/>
          <w:szCs w:val="24"/>
        </w:rPr>
        <w:t>）引导幼儿学会认真倾听。如：要认真听别人（包括幼儿）讲话，为幼儿做</w:t>
      </w:r>
      <w:r>
        <w:rPr>
          <w:rFonts w:cs="宋体" w:asciiTheme="minorEastAsia" w:hAnsiTheme="minorEastAsia"/>
          <w:color w:val="000000"/>
          <w:kern w:val="0"/>
          <w:sz w:val="24"/>
          <w:szCs w:val="24"/>
        </w:rPr>
        <w:t> </w:t>
      </w:r>
    </w:p>
    <w:p>
      <w:pPr>
        <w:widowControl/>
        <w:jc w:val="left"/>
        <w:rPr>
          <w:rFonts w:cs="宋体" w:asciiTheme="minorEastAsia" w:hAnsiTheme="minorEastAsia"/>
          <w:color w:val="000000"/>
          <w:spacing w:val="6"/>
          <w:kern w:val="0"/>
          <w:sz w:val="24"/>
          <w:szCs w:val="24"/>
        </w:rPr>
      </w:pPr>
      <w:r>
        <w:rPr>
          <w:rFonts w:hint="eastAsia" w:cs="宋体" w:asciiTheme="minorEastAsia" w:hAnsiTheme="minorEastAsia"/>
          <w:color w:val="000000"/>
          <w:spacing w:val="6"/>
          <w:kern w:val="0"/>
          <w:sz w:val="24"/>
          <w:szCs w:val="24"/>
        </w:rPr>
        <w:t>出表率。要用幼儿听得懂的语言与他们交谈。对幼儿提要求和布置任务时要求他们注意听，鼓励</w:t>
      </w:r>
      <w:r>
        <w:rPr>
          <w:rFonts w:hint="eastAsia" w:cs="宋体" w:asciiTheme="minorEastAsia" w:hAnsiTheme="minorEastAsia"/>
          <w:color w:val="000000"/>
          <w:kern w:val="0"/>
          <w:sz w:val="24"/>
          <w:szCs w:val="24"/>
        </w:rPr>
        <w:t>他主动提问。</w:t>
      </w:r>
    </w:p>
    <w:p>
      <w:pPr>
        <w:widowControl/>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3</w:t>
      </w:r>
      <w:r>
        <w:rPr>
          <w:rFonts w:hint="eastAsia" w:cs="宋体" w:asciiTheme="minorEastAsia" w:hAnsiTheme="minorEastAsia"/>
          <w:color w:val="000000"/>
          <w:kern w:val="0"/>
          <w:sz w:val="24"/>
          <w:szCs w:val="24"/>
        </w:rPr>
        <w:t>）对幼儿讲话时，注意结合情景使用丰富的语言，以便于幼儿理解。</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4</w:t>
      </w:r>
      <w:r>
        <w:rPr>
          <w:rFonts w:hint="eastAsia" w:cs="宋体" w:asciiTheme="minorEastAsia" w:hAnsiTheme="minorEastAsia"/>
          <w:color w:val="000000"/>
          <w:kern w:val="0"/>
          <w:sz w:val="24"/>
          <w:szCs w:val="24"/>
        </w:rPr>
        <w:t>）为幼儿创造说话的机会并体验语言交往的乐趣。</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5</w:t>
      </w:r>
      <w:r>
        <w:rPr>
          <w:rFonts w:hint="eastAsia" w:cs="宋体" w:asciiTheme="minorEastAsia" w:hAnsiTheme="minorEastAsia"/>
          <w:color w:val="000000"/>
          <w:spacing w:val="5"/>
          <w:kern w:val="0"/>
          <w:sz w:val="24"/>
          <w:szCs w:val="24"/>
        </w:rPr>
        <w:t>）引导幼儿清楚地表达。</w:t>
      </w:r>
      <w:r>
        <w:rPr>
          <w:rFonts w:hint="eastAsia" w:cs="宋体" w:asciiTheme="minorEastAsia" w:hAnsiTheme="minorEastAsia"/>
          <w:color w:val="000000"/>
          <w:spacing w:val="6"/>
          <w:kern w:val="0"/>
          <w:sz w:val="24"/>
          <w:szCs w:val="24"/>
        </w:rPr>
        <w:t>和幼儿讲话时，成人自身的语言要清楚、简洁。当幼儿因为</w:t>
      </w:r>
      <w:r>
        <w:rPr>
          <w:rFonts w:hint="eastAsia" w:cs="宋体" w:asciiTheme="minorEastAsia" w:hAnsiTheme="minorEastAsia"/>
          <w:color w:val="000000"/>
          <w:kern w:val="0"/>
          <w:sz w:val="24"/>
          <w:szCs w:val="24"/>
        </w:rPr>
        <w:t>急于表达而说不清楚的时候，提醒他不要着急，慢慢说。同时要耐心倾听，给予必要的补充，帮助他们理清思路并清晰地说出来。</w:t>
      </w:r>
    </w:p>
    <w:p>
      <w:pPr>
        <w:pStyle w:val="5"/>
        <w:shd w:val="clear" w:color="auto" w:fill="FFFFFF"/>
        <w:spacing w:before="0" w:beforeAutospacing="0" w:after="0" w:afterAutospacing="0"/>
        <w:rPr>
          <w:rFonts w:cs="Calibri" w:asciiTheme="minorEastAsia" w:hAnsiTheme="minorEastAsia" w:eastAsiaTheme="minorEastAsia"/>
          <w:b/>
          <w:color w:val="000000"/>
          <w:spacing w:val="-46"/>
        </w:rPr>
      </w:pPr>
      <w:r>
        <w:rPr>
          <w:rFonts w:asciiTheme="minorEastAsia" w:hAnsiTheme="minorEastAsia"/>
          <w:b/>
          <w:color w:val="000000"/>
        </w:rPr>
        <w:t>二十七</w:t>
      </w:r>
      <w:r>
        <w:rPr>
          <w:rFonts w:hint="eastAsia" w:asciiTheme="minorEastAsia" w:hAnsiTheme="minorEastAsia"/>
          <w:b/>
          <w:color w:val="000000"/>
        </w:rPr>
        <w:t xml:space="preserve">. </w:t>
      </w:r>
      <w:r>
        <w:rPr>
          <w:rFonts w:hint="eastAsia" w:asciiTheme="minorEastAsia" w:hAnsiTheme="minorEastAsia" w:eastAsiaTheme="minorEastAsia"/>
          <w:b/>
          <w:color w:val="000000"/>
        </w:rPr>
        <w:t>简述教学设计中，活动内容的选择应考虑哪些方面？</w:t>
      </w:r>
    </w:p>
    <w:p>
      <w:pPr>
        <w:widowControl/>
        <w:jc w:val="left"/>
        <w:rPr>
          <w:rFonts w:cs="宋体" w:asciiTheme="minorEastAsia" w:hAnsiTheme="minorEastAsia"/>
          <w:color w:val="000000"/>
          <w:spacing w:val="-15"/>
          <w:kern w:val="0"/>
          <w:sz w:val="24"/>
          <w:szCs w:val="24"/>
        </w:rPr>
      </w:pPr>
      <w:r>
        <w:rPr>
          <w:rFonts w:hint="eastAsia" w:cs="宋体" w:asciiTheme="minorEastAsia" w:hAnsiTheme="minorEastAsia"/>
          <w:color w:val="000000"/>
          <w:kern w:val="0"/>
          <w:sz w:val="24"/>
          <w:szCs w:val="24"/>
        </w:rPr>
        <w:t>答：1、</w:t>
      </w:r>
      <w:r>
        <w:rPr>
          <w:rFonts w:hint="eastAsia" w:cs="宋体" w:asciiTheme="minorEastAsia" w:hAnsiTheme="minorEastAsia"/>
          <w:color w:val="000000"/>
          <w:spacing w:val="-15"/>
          <w:kern w:val="0"/>
          <w:sz w:val="24"/>
          <w:szCs w:val="24"/>
        </w:rPr>
        <w:t>短期与长期教育内容与目标相结合。教育内容与要求要符合幼儿当前发展的需要，</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同时要为幼儿长远发展奠定基础。</w:t>
      </w:r>
      <w:r>
        <w:rPr>
          <w:rFonts w:cs="Calibri" w:asciiTheme="minorEastAsia" w:hAnsiTheme="minorEastAsia"/>
          <w:color w:val="000000"/>
          <w:kern w:val="0"/>
          <w:sz w:val="24"/>
          <w:szCs w:val="24"/>
        </w:rPr>
        <w:t>2</w:t>
      </w:r>
      <w:r>
        <w:rPr>
          <w:rFonts w:hint="eastAsia" w:cs="宋体" w:asciiTheme="minorEastAsia" w:hAnsiTheme="minorEastAsia"/>
          <w:color w:val="000000"/>
          <w:spacing w:val="7"/>
          <w:kern w:val="0"/>
          <w:sz w:val="24"/>
          <w:szCs w:val="24"/>
        </w:rPr>
        <w:t>、幼儿经验与实际发展情况相结合。教育内容与要求要与本班幼儿已有经验和实际发展</w:t>
      </w:r>
      <w:r>
        <w:rPr>
          <w:rFonts w:hint="eastAsia" w:cs="宋体" w:asciiTheme="minorEastAsia" w:hAnsiTheme="minorEastAsia"/>
          <w:color w:val="000000"/>
          <w:kern w:val="0"/>
          <w:sz w:val="24"/>
          <w:szCs w:val="24"/>
        </w:rPr>
        <w:t>水平相适应，应是幼儿经过努力能够完成的。</w:t>
      </w:r>
      <w:r>
        <w:rPr>
          <w:rFonts w:cs="Calibri" w:asciiTheme="minorEastAsia" w:hAnsiTheme="minorEastAsia"/>
          <w:color w:val="000000"/>
          <w:kern w:val="0"/>
          <w:sz w:val="24"/>
          <w:szCs w:val="24"/>
        </w:rPr>
        <w:t>3</w:t>
      </w:r>
      <w:r>
        <w:rPr>
          <w:rFonts w:hint="eastAsia" w:cs="宋体" w:asciiTheme="minorEastAsia" w:hAnsiTheme="minorEastAsia"/>
          <w:color w:val="000000"/>
          <w:kern w:val="0"/>
          <w:sz w:val="24"/>
          <w:szCs w:val="24"/>
        </w:rPr>
        <w:t>、</w:t>
      </w:r>
      <w:r>
        <w:rPr>
          <w:rFonts w:hint="eastAsia" w:cs="宋体" w:asciiTheme="minorEastAsia" w:hAnsiTheme="minorEastAsia"/>
          <w:color w:val="000000"/>
          <w:spacing w:val="-3"/>
          <w:kern w:val="0"/>
          <w:sz w:val="24"/>
          <w:szCs w:val="24"/>
        </w:rPr>
        <w:t>幼儿兴趣与创造相结合。</w:t>
      </w:r>
      <w:r>
        <w:rPr>
          <w:rFonts w:hint="eastAsia" w:cs="宋体" w:asciiTheme="minorEastAsia" w:hAnsiTheme="minorEastAsia"/>
          <w:color w:val="000000"/>
          <w:kern w:val="0"/>
          <w:sz w:val="24"/>
          <w:szCs w:val="24"/>
        </w:rPr>
        <w:t>教育内容要贴近幼儿的生活，选择幼儿感兴趣的事物或问题，有助于拓展幼儿经验和视野。</w:t>
      </w:r>
      <w:r>
        <w:rPr>
          <w:rFonts w:cs="Calibri" w:asciiTheme="minorEastAsia" w:hAnsiTheme="minorEastAsia"/>
          <w:color w:val="000000"/>
          <w:kern w:val="0"/>
          <w:sz w:val="24"/>
          <w:szCs w:val="24"/>
        </w:rPr>
        <w:t>4</w:t>
      </w:r>
      <w:r>
        <w:rPr>
          <w:rFonts w:hint="eastAsia" w:cs="宋体" w:asciiTheme="minorEastAsia" w:hAnsiTheme="minorEastAsia"/>
          <w:color w:val="000000"/>
          <w:kern w:val="0"/>
          <w:sz w:val="24"/>
          <w:szCs w:val="24"/>
        </w:rPr>
        <w:t>、联系性、</w:t>
      </w:r>
      <w:r>
        <w:rPr>
          <w:rFonts w:hint="eastAsia" w:cs="宋体" w:asciiTheme="minorEastAsia" w:hAnsiTheme="minorEastAsia"/>
          <w:color w:val="000000"/>
          <w:spacing w:val="-5"/>
          <w:kern w:val="0"/>
          <w:sz w:val="24"/>
          <w:szCs w:val="24"/>
        </w:rPr>
        <w:t>科学性相结合。</w:t>
      </w:r>
      <w:r>
        <w:rPr>
          <w:rFonts w:hint="eastAsia" w:cs="宋体" w:asciiTheme="minorEastAsia" w:hAnsiTheme="minorEastAsia"/>
          <w:color w:val="000000"/>
          <w:kern w:val="0"/>
          <w:sz w:val="24"/>
          <w:szCs w:val="24"/>
        </w:rPr>
        <w:t>教育内容的安排要注意领域的有机联系、相互渗透</w:t>
      </w:r>
      <w:r>
        <w:rPr>
          <w:rFonts w:cs="Calibri" w:asciiTheme="minorEastAsia" w:hAnsiTheme="minorEastAsia"/>
          <w:color w:val="000000"/>
          <w:kern w:val="0"/>
          <w:sz w:val="24"/>
          <w:szCs w:val="24"/>
        </w:rPr>
        <w:t>,</w:t>
      </w:r>
      <w:r>
        <w:rPr>
          <w:rFonts w:hint="eastAsia" w:cs="宋体" w:asciiTheme="minorEastAsia" w:hAnsiTheme="minorEastAsia"/>
          <w:color w:val="000000"/>
          <w:kern w:val="0"/>
          <w:sz w:val="24"/>
          <w:szCs w:val="24"/>
        </w:rPr>
        <w:t>科学把握，体现规律，体现生活化、游戏化。</w:t>
      </w:r>
    </w:p>
    <w:p>
      <w:pPr>
        <w:widowControl/>
        <w:jc w:val="left"/>
        <w:rPr>
          <w:rFonts w:hint="eastAsia" w:asciiTheme="minorEastAsia" w:hAnsiTheme="minorEastAsia"/>
          <w:b/>
          <w:color w:val="000000"/>
          <w:sz w:val="24"/>
          <w:szCs w:val="24"/>
        </w:rPr>
      </w:pPr>
      <w:r>
        <w:rPr>
          <w:rFonts w:hint="eastAsia" w:cs="宋体" w:asciiTheme="minorEastAsia" w:hAnsiTheme="minorEastAsia"/>
          <w:b/>
          <w:color w:val="000000"/>
          <w:kern w:val="0"/>
          <w:sz w:val="24"/>
          <w:szCs w:val="24"/>
        </w:rPr>
        <w:t>二十八.</w:t>
      </w:r>
      <w:r>
        <w:rPr>
          <w:rFonts w:hint="eastAsia" w:asciiTheme="minorEastAsia" w:hAnsiTheme="minorEastAsia"/>
          <w:b/>
          <w:color w:val="000000"/>
          <w:sz w:val="24"/>
          <w:szCs w:val="24"/>
        </w:rPr>
        <w:t xml:space="preserve"> 论述如何创造条件让幼儿接触多种艺术形式和作品。</w:t>
      </w:r>
    </w:p>
    <w:p>
      <w:pPr>
        <w:widowControl/>
        <w:jc w:val="left"/>
        <w:rPr>
          <w:rFonts w:cs="宋体" w:asciiTheme="minorEastAsia" w:hAnsiTheme="minorEastAsia"/>
          <w:color w:val="000000"/>
          <w:kern w:val="0"/>
          <w:sz w:val="24"/>
          <w:szCs w:val="24"/>
        </w:rPr>
      </w:pPr>
      <w:r>
        <w:rPr>
          <w:rFonts w:hint="eastAsia" w:asciiTheme="minorEastAsia" w:hAnsiTheme="minorEastAsia"/>
          <w:color w:val="000000"/>
          <w:sz w:val="24"/>
          <w:szCs w:val="24"/>
        </w:rPr>
        <w:t>答：</w:t>
      </w: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1</w:t>
      </w:r>
      <w:r>
        <w:rPr>
          <w:rFonts w:hint="eastAsia" w:cs="宋体" w:asciiTheme="minorEastAsia" w:hAnsiTheme="minorEastAsia"/>
          <w:color w:val="000000"/>
          <w:kern w:val="0"/>
          <w:sz w:val="24"/>
          <w:szCs w:val="24"/>
        </w:rPr>
        <w:t>）经常让幼儿接触适宜、各种形式的音乐作品，丰富幼儿对音乐的感受和体验。（</w:t>
      </w:r>
      <w:r>
        <w:rPr>
          <w:rFonts w:cs="Calibri" w:asciiTheme="minorEastAsia" w:hAnsiTheme="minorEastAsia"/>
          <w:color w:val="000000"/>
          <w:kern w:val="0"/>
          <w:sz w:val="24"/>
          <w:szCs w:val="24"/>
        </w:rPr>
        <w:t>2</w:t>
      </w:r>
      <w:r>
        <w:rPr>
          <w:rFonts w:hint="eastAsia" w:cs="宋体" w:asciiTheme="minorEastAsia" w:hAnsiTheme="minorEastAsia"/>
          <w:color w:val="000000"/>
          <w:kern w:val="0"/>
          <w:sz w:val="24"/>
          <w:szCs w:val="24"/>
        </w:rPr>
        <w:t>）和幼儿一起用图画、手工制品等装饰和美化环境。（</w:t>
      </w:r>
      <w:r>
        <w:rPr>
          <w:rFonts w:cs="Calibri" w:asciiTheme="minorEastAsia" w:hAnsiTheme="minorEastAsia"/>
          <w:color w:val="000000"/>
          <w:kern w:val="0"/>
          <w:sz w:val="24"/>
          <w:szCs w:val="24"/>
        </w:rPr>
        <w:t>3</w:t>
      </w:r>
      <w:r>
        <w:rPr>
          <w:rFonts w:hint="eastAsia" w:cs="宋体" w:asciiTheme="minorEastAsia" w:hAnsiTheme="minorEastAsia"/>
          <w:color w:val="000000"/>
          <w:kern w:val="0"/>
          <w:sz w:val="24"/>
          <w:szCs w:val="24"/>
        </w:rPr>
        <w:t>）</w:t>
      </w:r>
      <w:r>
        <w:rPr>
          <w:rFonts w:hint="eastAsia" w:cs="宋体" w:asciiTheme="minorEastAsia" w:hAnsiTheme="minorEastAsia"/>
          <w:color w:val="000000"/>
          <w:spacing w:val="6"/>
          <w:kern w:val="0"/>
          <w:sz w:val="24"/>
          <w:szCs w:val="24"/>
        </w:rPr>
        <w:t>利用传统节日和民间庆典的机会，带幼儿幼儿观看或共同参与传统民间艺术和地方</w:t>
      </w:r>
    </w:p>
    <w:p>
      <w:pPr>
        <w:widowControl/>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民俗文化活动，如皮影戏、剪纸和捏面人等。（</w:t>
      </w:r>
      <w:r>
        <w:rPr>
          <w:rFonts w:cs="Calibri" w:asciiTheme="minorEastAsia" w:hAnsiTheme="minorEastAsia"/>
          <w:color w:val="000000"/>
          <w:kern w:val="0"/>
          <w:sz w:val="24"/>
          <w:szCs w:val="24"/>
        </w:rPr>
        <w:t>4</w:t>
      </w:r>
      <w:r>
        <w:rPr>
          <w:rFonts w:hint="eastAsia" w:cs="宋体" w:asciiTheme="minorEastAsia" w:hAnsiTheme="minorEastAsia"/>
          <w:color w:val="000000"/>
          <w:kern w:val="0"/>
          <w:sz w:val="24"/>
          <w:szCs w:val="24"/>
        </w:rPr>
        <w:t>）有条件情况下，带幼儿去剧院、美术馆、博物馆等欣赏文艺表演和艺术作品。</w:t>
      </w:r>
    </w:p>
    <w:p>
      <w:pPr>
        <w:rPr>
          <w:rFonts w:hint="eastAsia" w:cs="Calibri" w:asciiTheme="minorEastAsia" w:hAnsiTheme="minorEastAsia"/>
          <w:b/>
          <w:color w:val="000000"/>
          <w:sz w:val="24"/>
          <w:szCs w:val="24"/>
        </w:rPr>
      </w:pPr>
      <w:r>
        <w:rPr>
          <w:rFonts w:asciiTheme="minorEastAsia" w:hAnsiTheme="minorEastAsia"/>
          <w:b/>
          <w:sz w:val="24"/>
          <w:szCs w:val="24"/>
        </w:rPr>
        <w:t>二十九</w:t>
      </w:r>
      <w:r>
        <w:rPr>
          <w:rFonts w:hint="eastAsia" w:asciiTheme="minorEastAsia" w:hAnsiTheme="minorEastAsia"/>
          <w:b/>
          <w:sz w:val="24"/>
          <w:szCs w:val="24"/>
        </w:rPr>
        <w:t>.</w:t>
      </w:r>
      <w:r>
        <w:rPr>
          <w:rFonts w:hint="eastAsia" w:asciiTheme="minorEastAsia" w:hAnsiTheme="minorEastAsia"/>
          <w:b/>
          <w:color w:val="000000"/>
          <w:sz w:val="24"/>
          <w:szCs w:val="24"/>
        </w:rPr>
        <w:t xml:space="preserve"> 结合工作实际，论述从哪些方面关注幼儿的感受，保护其自尊心和自信心？</w:t>
      </w:r>
    </w:p>
    <w:p>
      <w:pPr>
        <w:widowControl/>
        <w:jc w:val="left"/>
        <w:rPr>
          <w:rFonts w:cs="宋体" w:asciiTheme="minorEastAsia" w:hAnsiTheme="minorEastAsia"/>
          <w:color w:val="000000"/>
          <w:kern w:val="0"/>
          <w:sz w:val="24"/>
          <w:szCs w:val="24"/>
        </w:rPr>
      </w:pPr>
      <w:r>
        <w:rPr>
          <w:rFonts w:cs="Calibri" w:asciiTheme="minorEastAsia" w:hAnsiTheme="minorEastAsia"/>
          <w:color w:val="000000"/>
          <w:sz w:val="24"/>
          <w:szCs w:val="24"/>
        </w:rPr>
        <w:t>答</w:t>
      </w:r>
      <w:r>
        <w:rPr>
          <w:rFonts w:hint="eastAsia" w:cs="Calibri" w:asciiTheme="minorEastAsia" w:hAnsiTheme="minorEastAsia"/>
          <w:color w:val="000000"/>
          <w:sz w:val="24"/>
          <w:szCs w:val="24"/>
        </w:rPr>
        <w:t>：</w:t>
      </w: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1</w:t>
      </w:r>
      <w:r>
        <w:rPr>
          <w:rFonts w:hint="eastAsia" w:cs="宋体" w:asciiTheme="minorEastAsia" w:hAnsiTheme="minorEastAsia"/>
          <w:color w:val="000000"/>
          <w:kern w:val="0"/>
          <w:sz w:val="24"/>
          <w:szCs w:val="24"/>
        </w:rPr>
        <w:t>）能以平等的态度对待幼儿，使幼儿切实感受到自己被尊重。</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2</w:t>
      </w:r>
      <w:r>
        <w:rPr>
          <w:rFonts w:hint="eastAsia" w:cs="宋体" w:asciiTheme="minorEastAsia" w:hAnsiTheme="minorEastAsia"/>
          <w:color w:val="000000"/>
          <w:kern w:val="0"/>
          <w:sz w:val="24"/>
          <w:szCs w:val="24"/>
        </w:rPr>
        <w:t>）</w:t>
      </w:r>
      <w:r>
        <w:rPr>
          <w:rFonts w:hint="eastAsia" w:cs="宋体" w:asciiTheme="minorEastAsia" w:hAnsiTheme="minorEastAsia"/>
          <w:color w:val="000000"/>
          <w:spacing w:val="-24"/>
          <w:kern w:val="0"/>
          <w:sz w:val="24"/>
          <w:szCs w:val="24"/>
        </w:rPr>
        <w:t>关 注 幼 儿 的 活 动 和 表 现，善 于 发 现 其 优 点 和 长 处，多 给 予 肯 定 和 表 扬。同 时，表 扬 一</w:t>
      </w:r>
      <w:r>
        <w:rPr>
          <w:rFonts w:hint="eastAsia" w:cs="Calibri" w:asciiTheme="minorEastAsia" w:hAnsiTheme="minorEastAsia"/>
          <w:color w:val="000000"/>
          <w:kern w:val="0"/>
          <w:sz w:val="24"/>
          <w:szCs w:val="24"/>
        </w:rPr>
        <w:t xml:space="preserve"> </w:t>
      </w:r>
      <w:r>
        <w:rPr>
          <w:rFonts w:hint="eastAsia" w:cs="宋体" w:asciiTheme="minorEastAsia" w:hAnsiTheme="minorEastAsia"/>
          <w:color w:val="000000"/>
          <w:kern w:val="0"/>
          <w:sz w:val="24"/>
          <w:szCs w:val="24"/>
        </w:rPr>
        <w:t>定要有针对性，要具体。（</w:t>
      </w:r>
      <w:r>
        <w:rPr>
          <w:rFonts w:cs="Calibri" w:asciiTheme="minorEastAsia" w:hAnsiTheme="minorEastAsia"/>
          <w:color w:val="000000"/>
          <w:kern w:val="0"/>
          <w:sz w:val="24"/>
          <w:szCs w:val="24"/>
        </w:rPr>
        <w:t>3</w:t>
      </w:r>
      <w:r>
        <w:rPr>
          <w:rFonts w:hint="eastAsia" w:cs="宋体" w:asciiTheme="minorEastAsia" w:hAnsiTheme="minorEastAsia"/>
          <w:color w:val="000000"/>
          <w:kern w:val="0"/>
          <w:sz w:val="24"/>
          <w:szCs w:val="24"/>
        </w:rPr>
        <w:t>）不要拿幼儿的不足与其他幼儿的优点作简单比较。</w:t>
      </w:r>
    </w:p>
    <w:p>
      <w:pPr>
        <w:widowControl/>
        <w:jc w:val="left"/>
        <w:rPr>
          <w:rFonts w:cs="Calibri" w:asciiTheme="minorEastAsia" w:hAnsiTheme="minorEastAsia"/>
          <w:b/>
          <w:color w:val="000000"/>
          <w:kern w:val="0"/>
          <w:sz w:val="24"/>
          <w:szCs w:val="24"/>
        </w:rPr>
      </w:pPr>
      <w:r>
        <w:rPr>
          <w:rFonts w:hint="eastAsia" w:cs="宋体" w:asciiTheme="minorEastAsia" w:hAnsiTheme="minorEastAsia"/>
          <w:b/>
          <w:color w:val="000000"/>
          <w:kern w:val="0"/>
          <w:sz w:val="24"/>
          <w:szCs w:val="24"/>
        </w:rPr>
        <w:t>三十.</w:t>
      </w:r>
      <w:r>
        <w:rPr>
          <w:rFonts w:hint="eastAsia" w:asciiTheme="minorEastAsia" w:hAnsiTheme="minorEastAsia"/>
          <w:b/>
          <w:color w:val="000000"/>
          <w:sz w:val="24"/>
          <w:szCs w:val="24"/>
        </w:rPr>
        <w:t xml:space="preserve"> 论述如何让幼儿在写写画画的过程中体验文字符号的功能，激发幼儿书写的愿望？</w:t>
      </w:r>
    </w:p>
    <w:p>
      <w:pPr>
        <w:widowControl/>
        <w:jc w:val="left"/>
        <w:rPr>
          <w:rFonts w:hint="eastAsia" w:cs="宋体" w:asciiTheme="minorEastAsia" w:hAnsiTheme="minorEastAsia"/>
          <w:color w:val="000000"/>
          <w:kern w:val="0"/>
          <w:sz w:val="24"/>
          <w:szCs w:val="24"/>
        </w:rPr>
      </w:pPr>
      <w:r>
        <w:rPr>
          <w:rFonts w:asciiTheme="minorEastAsia" w:hAnsiTheme="minorEastAsia"/>
          <w:sz w:val="24"/>
          <w:szCs w:val="24"/>
        </w:rPr>
        <w:t>答</w:t>
      </w:r>
      <w:r>
        <w:rPr>
          <w:rFonts w:hint="eastAsia" w:asciiTheme="minorEastAsia" w:hAnsiTheme="minorEastAsia"/>
          <w:sz w:val="24"/>
          <w:szCs w:val="24"/>
        </w:rPr>
        <w:t>：</w:t>
      </w: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1</w:t>
      </w:r>
      <w:r>
        <w:rPr>
          <w:rFonts w:hint="eastAsia" w:cs="宋体" w:asciiTheme="minorEastAsia" w:hAnsiTheme="minorEastAsia"/>
          <w:color w:val="000000"/>
          <w:spacing w:val="4"/>
          <w:kern w:val="0"/>
          <w:sz w:val="24"/>
          <w:szCs w:val="24"/>
        </w:rPr>
        <w:t>）准备供幼儿随时取放的纸、笔等材料，也可利用沙地、树枝等自然材料，满足幼</w:t>
      </w:r>
      <w:r>
        <w:rPr>
          <w:rFonts w:hint="eastAsia" w:cs="宋体" w:asciiTheme="minorEastAsia" w:hAnsiTheme="minorEastAsia"/>
          <w:color w:val="000000"/>
          <w:kern w:val="0"/>
          <w:sz w:val="24"/>
          <w:szCs w:val="24"/>
        </w:rPr>
        <w:t>儿自由涂画的需要。（</w:t>
      </w:r>
      <w:r>
        <w:rPr>
          <w:rFonts w:cs="Calibri" w:asciiTheme="minorEastAsia" w:hAnsiTheme="minorEastAsia"/>
          <w:color w:val="000000"/>
          <w:kern w:val="0"/>
          <w:sz w:val="24"/>
          <w:szCs w:val="24"/>
        </w:rPr>
        <w:t>2</w:t>
      </w:r>
      <w:r>
        <w:rPr>
          <w:rFonts w:hint="eastAsia" w:cs="宋体" w:asciiTheme="minorEastAsia" w:hAnsiTheme="minorEastAsia"/>
          <w:color w:val="000000"/>
          <w:kern w:val="0"/>
          <w:sz w:val="24"/>
          <w:szCs w:val="24"/>
        </w:rPr>
        <w:t>）</w:t>
      </w:r>
      <w:r>
        <w:rPr>
          <w:rFonts w:hint="eastAsia" w:cs="宋体" w:asciiTheme="minorEastAsia" w:hAnsiTheme="minorEastAsia"/>
          <w:color w:val="000000"/>
          <w:spacing w:val="6"/>
          <w:kern w:val="0"/>
          <w:sz w:val="24"/>
          <w:szCs w:val="24"/>
        </w:rPr>
        <w:t>鼓励幼儿将自己感兴趣的事情或故事画下来并讲给别人听，让幼儿感受和体会写画的</w:t>
      </w:r>
      <w:r>
        <w:rPr>
          <w:rFonts w:hint="eastAsia" w:cs="宋体" w:asciiTheme="minorEastAsia" w:hAnsiTheme="minorEastAsia"/>
          <w:color w:val="000000"/>
          <w:kern w:val="0"/>
          <w:sz w:val="24"/>
          <w:szCs w:val="24"/>
        </w:rPr>
        <w:t>方式可以表达自己的想法和情感。（</w:t>
      </w:r>
      <w:r>
        <w:rPr>
          <w:rFonts w:cs="Calibri" w:asciiTheme="minorEastAsia" w:hAnsiTheme="minorEastAsia"/>
          <w:color w:val="000000"/>
          <w:kern w:val="0"/>
          <w:sz w:val="24"/>
          <w:szCs w:val="24"/>
        </w:rPr>
        <w:t>3</w:t>
      </w:r>
      <w:r>
        <w:rPr>
          <w:rFonts w:hint="eastAsia" w:cs="宋体" w:asciiTheme="minorEastAsia" w:hAnsiTheme="minorEastAsia"/>
          <w:color w:val="000000"/>
          <w:kern w:val="0"/>
          <w:sz w:val="24"/>
          <w:szCs w:val="24"/>
        </w:rPr>
        <w:t>）</w:t>
      </w:r>
      <w:r>
        <w:rPr>
          <w:rFonts w:hint="eastAsia" w:cs="宋体" w:asciiTheme="minorEastAsia" w:hAnsiTheme="minorEastAsia"/>
          <w:color w:val="000000"/>
          <w:spacing w:val="-2"/>
          <w:kern w:val="0"/>
          <w:sz w:val="24"/>
          <w:szCs w:val="24"/>
        </w:rPr>
        <w:t>把幼儿讲过的事情用文字记录下来，</w:t>
      </w:r>
      <w:r>
        <w:rPr>
          <w:rFonts w:hint="eastAsia" w:cs="宋体" w:asciiTheme="minorEastAsia" w:hAnsiTheme="minorEastAsia"/>
          <w:color w:val="000000"/>
          <w:kern w:val="0"/>
          <w:sz w:val="24"/>
          <w:szCs w:val="24"/>
        </w:rPr>
        <w:t>并念给他听，使幼儿知道说的话可以用文字记录下来，从中体会文字的用途。</w:t>
      </w:r>
    </w:p>
    <w:p>
      <w:pPr>
        <w:rPr>
          <w:rFonts w:hint="eastAsia" w:asciiTheme="minorEastAsia" w:hAnsiTheme="minorEastAsia"/>
          <w:b/>
          <w:color w:val="000000"/>
          <w:sz w:val="24"/>
          <w:szCs w:val="24"/>
        </w:rPr>
      </w:pPr>
      <w:r>
        <w:rPr>
          <w:rFonts w:asciiTheme="minorEastAsia" w:hAnsiTheme="minorEastAsia"/>
          <w:b/>
          <w:sz w:val="24"/>
          <w:szCs w:val="24"/>
        </w:rPr>
        <w:t>三十一</w:t>
      </w:r>
      <w:r>
        <w:rPr>
          <w:rFonts w:hint="eastAsia" w:asciiTheme="minorEastAsia" w:hAnsiTheme="minorEastAsia"/>
          <w:b/>
          <w:sz w:val="24"/>
          <w:szCs w:val="24"/>
        </w:rPr>
        <w:t>.</w:t>
      </w:r>
      <w:r>
        <w:rPr>
          <w:rFonts w:hint="eastAsia" w:asciiTheme="minorEastAsia" w:hAnsiTheme="minorEastAsia"/>
          <w:b/>
          <w:color w:val="000000"/>
          <w:spacing w:val="-28"/>
          <w:sz w:val="24"/>
          <w:szCs w:val="24"/>
        </w:rPr>
        <w:t xml:space="preserve"> 论 述 如 何 帮 助 幼 儿 了 解 基 本 行 为 规 则，让 幼 儿 体 验、理 解 规 则 的 重 要 性，学 习 自 觉 遵 守 规 </w:t>
      </w:r>
      <w:r>
        <w:rPr>
          <w:rFonts w:hint="eastAsia" w:asciiTheme="minorEastAsia" w:hAnsiTheme="minorEastAsia"/>
          <w:b/>
          <w:color w:val="000000"/>
          <w:sz w:val="24"/>
          <w:szCs w:val="24"/>
        </w:rPr>
        <w:t>则？</w:t>
      </w:r>
    </w:p>
    <w:p>
      <w:pPr>
        <w:widowControl/>
        <w:jc w:val="left"/>
        <w:rPr>
          <w:rFonts w:cs="宋体" w:asciiTheme="minorEastAsia" w:hAnsiTheme="minorEastAsia"/>
          <w:color w:val="000000"/>
          <w:kern w:val="0"/>
          <w:sz w:val="24"/>
          <w:szCs w:val="24"/>
        </w:rPr>
      </w:pPr>
      <w:r>
        <w:rPr>
          <w:rFonts w:hint="eastAsia" w:asciiTheme="minorEastAsia" w:hAnsiTheme="minorEastAsia"/>
          <w:color w:val="000000"/>
          <w:sz w:val="24"/>
          <w:szCs w:val="24"/>
        </w:rPr>
        <w:t>答：</w:t>
      </w: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1</w:t>
      </w:r>
      <w:r>
        <w:rPr>
          <w:rFonts w:hint="eastAsia" w:cs="宋体" w:asciiTheme="minorEastAsia" w:hAnsiTheme="minorEastAsia"/>
          <w:color w:val="000000"/>
          <w:kern w:val="0"/>
          <w:sz w:val="24"/>
          <w:szCs w:val="24"/>
        </w:rPr>
        <w:t>）经常和幼儿玩带有规则的游戏，遵守共同约定的游戏规则。</w:t>
      </w:r>
    </w:p>
    <w:p>
      <w:pPr>
        <w:widowControl/>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2</w:t>
      </w:r>
      <w:r>
        <w:rPr>
          <w:rFonts w:hint="eastAsia" w:cs="宋体" w:asciiTheme="minorEastAsia" w:hAnsiTheme="minorEastAsia"/>
          <w:color w:val="000000"/>
          <w:kern w:val="0"/>
          <w:sz w:val="24"/>
          <w:szCs w:val="24"/>
        </w:rPr>
        <w:t>）</w:t>
      </w:r>
      <w:r>
        <w:rPr>
          <w:rFonts w:hint="eastAsia" w:cs="宋体" w:asciiTheme="minorEastAsia" w:hAnsiTheme="minorEastAsia"/>
          <w:color w:val="000000"/>
          <w:spacing w:val="6"/>
          <w:kern w:val="0"/>
          <w:sz w:val="24"/>
          <w:szCs w:val="24"/>
        </w:rPr>
        <w:t>利用实际生活情景和图书故事，向幼儿介绍一些必要的社会行为规则，以及为什么</w:t>
      </w:r>
      <w:r>
        <w:rPr>
          <w:rFonts w:hint="eastAsia" w:cs="宋体" w:asciiTheme="minorEastAsia" w:hAnsiTheme="minorEastAsia"/>
          <w:color w:val="000000"/>
          <w:kern w:val="0"/>
          <w:sz w:val="24"/>
          <w:szCs w:val="24"/>
        </w:rPr>
        <w:t>要遵守这些规则。（</w:t>
      </w:r>
      <w:r>
        <w:rPr>
          <w:rFonts w:cs="Calibri" w:asciiTheme="minorEastAsia" w:hAnsiTheme="minorEastAsia"/>
          <w:color w:val="000000"/>
          <w:kern w:val="0"/>
          <w:sz w:val="24"/>
          <w:szCs w:val="24"/>
        </w:rPr>
        <w:t>3</w:t>
      </w:r>
      <w:r>
        <w:rPr>
          <w:rFonts w:hint="eastAsia" w:cs="宋体" w:asciiTheme="minorEastAsia" w:hAnsiTheme="minorEastAsia"/>
          <w:color w:val="000000"/>
          <w:spacing w:val="6"/>
          <w:kern w:val="0"/>
          <w:sz w:val="24"/>
          <w:szCs w:val="24"/>
        </w:rPr>
        <w:t>）在幼儿园的区域活动中，创设情境，让幼儿体会没有规则的不方便，鼓励他们讨论制</w:t>
      </w:r>
      <w:r>
        <w:rPr>
          <w:rFonts w:hint="eastAsia" w:cs="宋体" w:asciiTheme="minorEastAsia" w:hAnsiTheme="minorEastAsia"/>
          <w:color w:val="000000"/>
          <w:kern w:val="0"/>
          <w:sz w:val="24"/>
          <w:szCs w:val="24"/>
        </w:rPr>
        <w:t>定规则并自觉遵守。（</w:t>
      </w:r>
      <w:r>
        <w:rPr>
          <w:rFonts w:cs="Calibri" w:asciiTheme="minorEastAsia" w:hAnsiTheme="minorEastAsia"/>
          <w:color w:val="000000"/>
          <w:kern w:val="0"/>
          <w:sz w:val="24"/>
          <w:szCs w:val="24"/>
        </w:rPr>
        <w:t>4</w:t>
      </w:r>
      <w:r>
        <w:rPr>
          <w:rFonts w:hint="eastAsia" w:cs="宋体" w:asciiTheme="minorEastAsia" w:hAnsiTheme="minorEastAsia"/>
          <w:color w:val="000000"/>
          <w:kern w:val="0"/>
          <w:sz w:val="24"/>
          <w:szCs w:val="24"/>
        </w:rPr>
        <w:t>）及时鼓励幼儿遵守社会规则的行为，纠正违规行为。</w:t>
      </w:r>
    </w:p>
    <w:p>
      <w:pPr>
        <w:rPr>
          <w:rFonts w:hint="eastAsia" w:asciiTheme="minorEastAsia" w:hAnsiTheme="minorEastAsia"/>
          <w:b/>
          <w:color w:val="000000"/>
          <w:sz w:val="24"/>
          <w:szCs w:val="24"/>
        </w:rPr>
      </w:pPr>
      <w:r>
        <w:rPr>
          <w:rFonts w:asciiTheme="minorEastAsia" w:hAnsiTheme="minorEastAsia"/>
          <w:b/>
          <w:sz w:val="24"/>
          <w:szCs w:val="24"/>
        </w:rPr>
        <w:t>三十二</w:t>
      </w:r>
      <w:r>
        <w:rPr>
          <w:rFonts w:hint="eastAsia" w:asciiTheme="minorEastAsia" w:hAnsiTheme="minorEastAsia"/>
          <w:b/>
          <w:sz w:val="24"/>
          <w:szCs w:val="24"/>
        </w:rPr>
        <w:t>.</w:t>
      </w:r>
      <w:r>
        <w:rPr>
          <w:rFonts w:hint="eastAsia" w:asciiTheme="minorEastAsia" w:hAnsiTheme="minorEastAsia"/>
          <w:b/>
          <w:color w:val="000000"/>
          <w:sz w:val="24"/>
          <w:szCs w:val="24"/>
        </w:rPr>
        <w:t xml:space="preserve"> 简述教师在组织幼儿活动前、活动中、活动后都应做什么？</w:t>
      </w:r>
    </w:p>
    <w:p>
      <w:pPr>
        <w:widowControl/>
        <w:jc w:val="left"/>
        <w:rPr>
          <w:rFonts w:hint="eastAsia" w:cs="宋体" w:asciiTheme="minorEastAsia" w:hAnsiTheme="minorEastAsia"/>
          <w:color w:val="000000"/>
          <w:kern w:val="0"/>
          <w:sz w:val="24"/>
          <w:szCs w:val="24"/>
        </w:rPr>
      </w:pPr>
      <w:r>
        <w:rPr>
          <w:rFonts w:asciiTheme="minorEastAsia" w:hAnsiTheme="minorEastAsia"/>
          <w:b/>
          <w:color w:val="000000"/>
          <w:sz w:val="24"/>
          <w:szCs w:val="24"/>
        </w:rPr>
        <w:t>答</w:t>
      </w:r>
      <w:r>
        <w:rPr>
          <w:rFonts w:hint="eastAsia" w:asciiTheme="minorEastAsia" w:hAnsiTheme="minorEastAsia"/>
          <w:b/>
          <w:color w:val="000000"/>
          <w:sz w:val="24"/>
          <w:szCs w:val="24"/>
        </w:rPr>
        <w:t>：</w:t>
      </w: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1</w:t>
      </w:r>
      <w:r>
        <w:rPr>
          <w:rFonts w:hint="eastAsia" w:cs="宋体" w:asciiTheme="minorEastAsia" w:hAnsiTheme="minorEastAsia"/>
          <w:color w:val="000000"/>
          <w:spacing w:val="-27"/>
          <w:kern w:val="0"/>
          <w:sz w:val="24"/>
          <w:szCs w:val="24"/>
        </w:rPr>
        <w:t xml:space="preserve">）活动前，清点幼儿人数，检查幼儿衣物、鞋子安全、检 查 活 动 设 备及 场 地 安全，排 除 </w:t>
      </w:r>
      <w:r>
        <w:rPr>
          <w:rFonts w:hint="eastAsia" w:cs="宋体" w:asciiTheme="minorEastAsia" w:hAnsiTheme="minorEastAsia"/>
          <w:color w:val="000000"/>
          <w:kern w:val="0"/>
          <w:sz w:val="24"/>
          <w:szCs w:val="24"/>
        </w:rPr>
        <w:t>安全隐患。（</w:t>
      </w:r>
      <w:r>
        <w:rPr>
          <w:rFonts w:cs="Calibri" w:asciiTheme="minorEastAsia" w:hAnsiTheme="minorEastAsia"/>
          <w:color w:val="000000"/>
          <w:kern w:val="0"/>
          <w:sz w:val="24"/>
          <w:szCs w:val="24"/>
        </w:rPr>
        <w:t>2</w:t>
      </w:r>
      <w:r>
        <w:rPr>
          <w:rFonts w:hint="eastAsia" w:cs="宋体" w:asciiTheme="minorEastAsia" w:hAnsiTheme="minorEastAsia"/>
          <w:color w:val="000000"/>
          <w:spacing w:val="-28"/>
          <w:kern w:val="0"/>
          <w:sz w:val="24"/>
          <w:szCs w:val="24"/>
        </w:rPr>
        <w:t xml:space="preserve">）活 动 中，教 师 合 理 分 散 站 位，保 证 每 一 位 幼儿 都 在 成 人 的 视 线 范 围内、关 注 幼 儿 的 运 动 </w:t>
      </w:r>
      <w:r>
        <w:rPr>
          <w:rFonts w:hint="eastAsia" w:cs="宋体" w:asciiTheme="minorEastAsia" w:hAnsiTheme="minorEastAsia"/>
          <w:color w:val="000000"/>
          <w:kern w:val="0"/>
          <w:sz w:val="24"/>
          <w:szCs w:val="24"/>
        </w:rPr>
        <w:t>量，并适时给予调整。（</w:t>
      </w:r>
      <w:r>
        <w:rPr>
          <w:rFonts w:cs="Calibri" w:asciiTheme="minorEastAsia" w:hAnsiTheme="minorEastAsia"/>
          <w:color w:val="000000"/>
          <w:kern w:val="0"/>
          <w:sz w:val="24"/>
          <w:szCs w:val="24"/>
        </w:rPr>
        <w:t>3</w:t>
      </w:r>
      <w:r>
        <w:rPr>
          <w:rFonts w:hint="eastAsia" w:cs="宋体" w:asciiTheme="minorEastAsia" w:hAnsiTheme="minorEastAsia"/>
          <w:color w:val="000000"/>
          <w:kern w:val="0"/>
          <w:sz w:val="24"/>
          <w:szCs w:val="24"/>
        </w:rPr>
        <w:t>）活动后，适时帮助幼儿增减衣物，帮助幼儿擦拭头部、背部的汗，提醒幼儿喝水。</w:t>
      </w:r>
    </w:p>
    <w:p>
      <w:pPr>
        <w:widowControl/>
        <w:jc w:val="left"/>
        <w:rPr>
          <w:rFonts w:hint="eastAsia" w:cs="Calibri" w:asciiTheme="minorEastAsia" w:hAnsiTheme="minorEastAsia"/>
          <w:b/>
          <w:color w:val="000000"/>
          <w:spacing w:val="8"/>
          <w:sz w:val="24"/>
          <w:szCs w:val="24"/>
        </w:rPr>
      </w:pPr>
      <w:r>
        <w:rPr>
          <w:rFonts w:hint="eastAsia" w:cs="宋体" w:asciiTheme="minorEastAsia" w:hAnsiTheme="minorEastAsia"/>
          <w:b/>
          <w:color w:val="000000"/>
          <w:kern w:val="0"/>
          <w:sz w:val="24"/>
          <w:szCs w:val="24"/>
        </w:rPr>
        <w:t>三十三.</w:t>
      </w:r>
      <w:r>
        <w:rPr>
          <w:rFonts w:hint="eastAsia" w:asciiTheme="minorEastAsia" w:hAnsiTheme="minorEastAsia"/>
          <w:b/>
          <w:color w:val="000000"/>
          <w:spacing w:val="-2"/>
          <w:sz w:val="24"/>
          <w:szCs w:val="24"/>
        </w:rPr>
        <w:t xml:space="preserve"> </w:t>
      </w:r>
      <w:r>
        <w:rPr>
          <w:rFonts w:hint="eastAsia" w:cs="Calibri" w:asciiTheme="minorEastAsia" w:hAnsiTheme="minorEastAsia"/>
          <w:b/>
          <w:color w:val="000000"/>
          <w:spacing w:val="8"/>
          <w:sz w:val="24"/>
          <w:szCs w:val="24"/>
        </w:rPr>
        <w:t>论述幼儿教师如何支持和鼓励幼儿在探究过程中积极动手动脑寻找答案或解决问题？</w:t>
      </w:r>
    </w:p>
    <w:p>
      <w:pPr>
        <w:widowControl/>
        <w:jc w:val="left"/>
        <w:rPr>
          <w:rFonts w:hint="eastAsia" w:cs="宋体" w:asciiTheme="minorEastAsia" w:hAnsiTheme="minorEastAsia"/>
          <w:color w:val="000000"/>
          <w:kern w:val="0"/>
          <w:sz w:val="24"/>
          <w:szCs w:val="24"/>
        </w:rPr>
      </w:pPr>
      <w:r>
        <w:rPr>
          <w:rFonts w:hint="eastAsia" w:cs="Calibri" w:asciiTheme="minorEastAsia" w:hAnsiTheme="minorEastAsia"/>
          <w:color w:val="000000"/>
          <w:spacing w:val="8"/>
          <w:sz w:val="24"/>
          <w:szCs w:val="24"/>
        </w:rPr>
        <w:t>答：</w:t>
      </w: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1</w:t>
      </w:r>
      <w:r>
        <w:rPr>
          <w:rFonts w:hint="eastAsia" w:cs="宋体" w:asciiTheme="minorEastAsia" w:hAnsiTheme="minorEastAsia"/>
          <w:color w:val="000000"/>
          <w:kern w:val="0"/>
          <w:sz w:val="24"/>
          <w:szCs w:val="24"/>
        </w:rPr>
        <w:t>）</w:t>
      </w:r>
      <w:r>
        <w:rPr>
          <w:rFonts w:hint="eastAsia" w:cs="宋体" w:asciiTheme="minorEastAsia" w:hAnsiTheme="minorEastAsia"/>
          <w:color w:val="000000"/>
          <w:spacing w:val="4"/>
          <w:kern w:val="0"/>
          <w:sz w:val="24"/>
          <w:szCs w:val="24"/>
        </w:rPr>
        <w:t>鼓励幼儿根据观察或发现提出值得继续探究的问题，或成人提出有探究意义且</w:t>
      </w:r>
      <w:r>
        <w:rPr>
          <w:rFonts w:hint="eastAsia" w:cs="宋体" w:asciiTheme="minorEastAsia" w:hAnsiTheme="minorEastAsia"/>
          <w:color w:val="000000"/>
          <w:kern w:val="0"/>
          <w:sz w:val="24"/>
          <w:szCs w:val="24"/>
        </w:rPr>
        <w:t>能激发幼儿兴趣的问题。（</w:t>
      </w:r>
      <w:r>
        <w:rPr>
          <w:rFonts w:cs="Calibri" w:asciiTheme="minorEastAsia" w:hAnsiTheme="minorEastAsia"/>
          <w:color w:val="000000"/>
          <w:kern w:val="0"/>
          <w:sz w:val="24"/>
          <w:szCs w:val="24"/>
        </w:rPr>
        <w:t>2</w:t>
      </w:r>
      <w:r>
        <w:rPr>
          <w:rFonts w:hint="eastAsia" w:cs="宋体" w:asciiTheme="minorEastAsia" w:hAnsiTheme="minorEastAsia"/>
          <w:color w:val="000000"/>
          <w:kern w:val="0"/>
          <w:sz w:val="24"/>
          <w:szCs w:val="24"/>
        </w:rPr>
        <w:t>）支持和鼓励幼儿大胆联想、猜测问题的答案，并设法验证。（</w:t>
      </w:r>
      <w:r>
        <w:rPr>
          <w:rFonts w:cs="Calibri" w:asciiTheme="minorEastAsia" w:hAnsiTheme="minorEastAsia"/>
          <w:color w:val="000000"/>
          <w:kern w:val="0"/>
          <w:sz w:val="24"/>
          <w:szCs w:val="24"/>
        </w:rPr>
        <w:t>3</w:t>
      </w:r>
      <w:r>
        <w:rPr>
          <w:rFonts w:hint="eastAsia" w:cs="宋体" w:asciiTheme="minorEastAsia" w:hAnsiTheme="minorEastAsia"/>
          <w:color w:val="000000"/>
          <w:kern w:val="0"/>
          <w:sz w:val="24"/>
          <w:szCs w:val="24"/>
        </w:rPr>
        <w:t>）支持、引导幼儿学习用适宜方法探究和解决问题，或为自己的想法收集证据。</w:t>
      </w:r>
    </w:p>
    <w:p>
      <w:pPr>
        <w:widowControl/>
        <w:jc w:val="left"/>
        <w:rPr>
          <w:rFonts w:cs="宋体" w:asciiTheme="minorEastAsia" w:hAnsiTheme="minorEastAsia"/>
          <w:b/>
          <w:color w:val="000000"/>
          <w:kern w:val="0"/>
          <w:sz w:val="24"/>
          <w:szCs w:val="24"/>
        </w:rPr>
      </w:pPr>
      <w:r>
        <w:rPr>
          <w:rFonts w:hint="eastAsia" w:cs="宋体" w:asciiTheme="minorEastAsia" w:hAnsiTheme="minorEastAsia"/>
          <w:b/>
          <w:color w:val="000000"/>
          <w:kern w:val="0"/>
          <w:sz w:val="24"/>
          <w:szCs w:val="24"/>
        </w:rPr>
        <w:t>三十四.</w:t>
      </w:r>
      <w:r>
        <w:rPr>
          <w:rFonts w:hint="eastAsia" w:asciiTheme="minorEastAsia" w:hAnsiTheme="minorEastAsia"/>
          <w:b/>
          <w:color w:val="000000"/>
        </w:rPr>
        <w:t xml:space="preserve"> </w:t>
      </w:r>
      <w:r>
        <w:rPr>
          <w:rFonts w:hint="eastAsia" w:asciiTheme="minorEastAsia" w:hAnsiTheme="minorEastAsia"/>
          <w:b/>
          <w:color w:val="000000"/>
          <w:sz w:val="24"/>
          <w:szCs w:val="24"/>
        </w:rPr>
        <w:t>简述幼儿教师运用观察法时应该注意哪几点？</w:t>
      </w:r>
    </w:p>
    <w:p>
      <w:pPr>
        <w:widowControl/>
        <w:jc w:val="left"/>
        <w:rPr>
          <w:rFonts w:hint="eastAsia" w:cs="宋体" w:asciiTheme="minorEastAsia" w:hAnsiTheme="minorEastAsia"/>
          <w:bCs/>
          <w:color w:val="000000"/>
          <w:spacing w:val="27"/>
          <w:kern w:val="0"/>
          <w:sz w:val="24"/>
          <w:szCs w:val="24"/>
        </w:rPr>
      </w:pPr>
      <w:r>
        <w:rPr>
          <w:rFonts w:hint="eastAsia" w:cs="宋体" w:asciiTheme="minorEastAsia" w:hAnsiTheme="minorEastAsia"/>
          <w:bCs/>
          <w:color w:val="000000"/>
          <w:spacing w:val="27"/>
          <w:kern w:val="0"/>
          <w:sz w:val="24"/>
          <w:szCs w:val="24"/>
        </w:rPr>
        <w:t>答</w:t>
      </w:r>
      <w:r>
        <w:rPr>
          <w:rFonts w:hint="eastAsia" w:cs="宋体" w:asciiTheme="minorEastAsia" w:hAnsiTheme="minorEastAsia"/>
          <w:color w:val="000000"/>
          <w:spacing w:val="-2"/>
          <w:kern w:val="0"/>
          <w:sz w:val="24"/>
          <w:szCs w:val="24"/>
        </w:rPr>
        <w:t>：运用观察法时应注意以下几点：</w:t>
      </w:r>
    </w:p>
    <w:p>
      <w:pPr>
        <w:widowControl/>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1</w:t>
      </w:r>
      <w:r>
        <w:rPr>
          <w:rFonts w:hint="eastAsia" w:cs="宋体" w:asciiTheme="minorEastAsia" w:hAnsiTheme="minorEastAsia"/>
          <w:color w:val="000000"/>
          <w:kern w:val="0"/>
          <w:sz w:val="24"/>
          <w:szCs w:val="24"/>
        </w:rPr>
        <w:t>）</w:t>
      </w:r>
      <w:r>
        <w:rPr>
          <w:rFonts w:hint="eastAsia" w:cs="宋体" w:asciiTheme="minorEastAsia" w:hAnsiTheme="minorEastAsia"/>
          <w:color w:val="000000"/>
          <w:spacing w:val="-25"/>
          <w:kern w:val="0"/>
          <w:sz w:val="24"/>
          <w:szCs w:val="24"/>
        </w:rPr>
        <w:t xml:space="preserve">根 据 教 学 要 求，做 好 观 察 前 的 准 备。包 括：确 定 观 察 目 的，选 择 观 察 对 象，拟 定 观 察 </w:t>
      </w:r>
      <w:r>
        <w:rPr>
          <w:rFonts w:hint="eastAsia" w:cs="宋体" w:asciiTheme="minorEastAsia" w:hAnsiTheme="minorEastAsia"/>
          <w:color w:val="000000"/>
          <w:kern w:val="0"/>
          <w:sz w:val="24"/>
          <w:szCs w:val="24"/>
        </w:rPr>
        <w:t>计划，创设观察的环境条件。</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2</w:t>
      </w:r>
      <w:r>
        <w:rPr>
          <w:rFonts w:hint="eastAsia" w:cs="宋体" w:asciiTheme="minorEastAsia" w:hAnsiTheme="minorEastAsia"/>
          <w:color w:val="000000"/>
          <w:kern w:val="0"/>
          <w:sz w:val="24"/>
          <w:szCs w:val="24"/>
        </w:rPr>
        <w:t>）</w:t>
      </w:r>
      <w:r>
        <w:rPr>
          <w:rFonts w:hint="eastAsia" w:cs="宋体" w:asciiTheme="minorEastAsia" w:hAnsiTheme="minorEastAsia"/>
          <w:color w:val="000000"/>
          <w:spacing w:val="-22"/>
          <w:kern w:val="0"/>
          <w:sz w:val="24"/>
          <w:szCs w:val="24"/>
        </w:rPr>
        <w:t>观 察 开 始  时，教 师 要 向 幼 儿 提 出 观 察 目 的，用 设 疑 等 方 法引 起 幼 儿 观察 的 兴 趣，先让</w:t>
      </w:r>
      <w:r>
        <w:rPr>
          <w:rFonts w:hint="eastAsia" w:cs="宋体" w:asciiTheme="minorEastAsia" w:hAnsiTheme="minorEastAsia"/>
          <w:color w:val="000000"/>
          <w:kern w:val="0"/>
          <w:sz w:val="24"/>
          <w:szCs w:val="24"/>
        </w:rPr>
        <w:t>幼儿自由观察，允许相互交谈，并鼓励他们发现问题、提出问题。</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3</w:t>
      </w:r>
      <w:r>
        <w:rPr>
          <w:rFonts w:hint="eastAsia" w:cs="宋体" w:asciiTheme="minorEastAsia" w:hAnsiTheme="minorEastAsia"/>
          <w:color w:val="000000"/>
          <w:kern w:val="0"/>
          <w:sz w:val="24"/>
          <w:szCs w:val="24"/>
        </w:rPr>
        <w:t>）</w:t>
      </w:r>
      <w:r>
        <w:rPr>
          <w:rFonts w:hint="eastAsia" w:cs="宋体" w:asciiTheme="minorEastAsia" w:hAnsiTheme="minorEastAsia"/>
          <w:color w:val="000000"/>
          <w:spacing w:val="-24"/>
          <w:kern w:val="0"/>
          <w:sz w:val="24"/>
          <w:szCs w:val="24"/>
        </w:rPr>
        <w:t>观 察 过 程 中，教 师 要 充 分 发 挥 语 言、手 势 的 指 导 作 用，从 幼 儿 的 兴 趣 点切 入，启 发 幼</w:t>
      </w:r>
      <w:r>
        <w:rPr>
          <w:rFonts w:hint="eastAsia" w:cs="宋体" w:asciiTheme="minorEastAsia" w:hAnsiTheme="minorEastAsia"/>
          <w:color w:val="000000"/>
          <w:kern w:val="0"/>
          <w:sz w:val="24"/>
          <w:szCs w:val="24"/>
        </w:rPr>
        <w:t>儿从不同方面感知并用语言描述观察的对象，学习观察的方法。</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4</w:t>
      </w:r>
      <w:r>
        <w:rPr>
          <w:rFonts w:hint="eastAsia" w:cs="宋体" w:asciiTheme="minorEastAsia" w:hAnsiTheme="minorEastAsia"/>
          <w:color w:val="000000"/>
          <w:kern w:val="0"/>
          <w:sz w:val="24"/>
          <w:szCs w:val="24"/>
        </w:rPr>
        <w:t>）观察结束总结观察的印象，让幼儿将观察到的知识进一步巩固和条理化。</w:t>
      </w:r>
    </w:p>
    <w:p>
      <w:pPr>
        <w:pStyle w:val="5"/>
        <w:shd w:val="clear" w:color="auto" w:fill="FFFFFF"/>
        <w:spacing w:before="0" w:beforeAutospacing="0" w:after="0" w:afterAutospacing="0"/>
        <w:rPr>
          <w:rFonts w:cs="Calibri" w:asciiTheme="minorEastAsia" w:hAnsiTheme="minorEastAsia" w:eastAsiaTheme="minorEastAsia"/>
          <w:b/>
          <w:color w:val="000000"/>
          <w:spacing w:val="8"/>
        </w:rPr>
      </w:pPr>
      <w:r>
        <w:rPr>
          <w:rFonts w:hint="eastAsia" w:asciiTheme="minorEastAsia" w:hAnsiTheme="minorEastAsia"/>
          <w:b/>
          <w:color w:val="000000"/>
        </w:rPr>
        <w:t xml:space="preserve">三十五. </w:t>
      </w:r>
      <w:r>
        <w:rPr>
          <w:rFonts w:hint="eastAsia" w:asciiTheme="minorEastAsia" w:hAnsiTheme="minorEastAsia" w:eastAsiaTheme="minorEastAsia"/>
          <w:b/>
          <w:color w:val="000000"/>
        </w:rPr>
        <w:t>针对不同年龄特征的幼儿，教师应如何组织指导游戏活动？</w:t>
      </w:r>
    </w:p>
    <w:p>
      <w:pPr>
        <w:widowControl/>
        <w:jc w:val="left"/>
        <w:rPr>
          <w:rFonts w:hint="eastAsia" w:cs="宋体" w:asciiTheme="minorEastAsia" w:hAnsiTheme="minorEastAsia"/>
          <w:color w:val="000000"/>
          <w:spacing w:val="5"/>
          <w:kern w:val="0"/>
          <w:sz w:val="24"/>
          <w:szCs w:val="24"/>
        </w:rPr>
      </w:pPr>
      <w:r>
        <w:rPr>
          <w:rFonts w:cs="宋体" w:asciiTheme="minorEastAsia" w:hAnsiTheme="minorEastAsia"/>
          <w:color w:val="000000"/>
          <w:kern w:val="0"/>
          <w:sz w:val="24"/>
          <w:szCs w:val="24"/>
        </w:rPr>
        <w:t>答</w:t>
      </w:r>
      <w:r>
        <w:rPr>
          <w:rFonts w:hint="eastAsia" w:cs="宋体" w:asciiTheme="minorEastAsia" w:hAnsiTheme="minorEastAsia"/>
          <w:color w:val="000000"/>
          <w:kern w:val="0"/>
          <w:sz w:val="24"/>
          <w:szCs w:val="24"/>
        </w:rPr>
        <w:t>：</w:t>
      </w:r>
      <w:r>
        <w:rPr>
          <w:rFonts w:hint="eastAsia" w:cs="宋体" w:asciiTheme="minorEastAsia" w:hAnsiTheme="minorEastAsia"/>
          <w:color w:val="000000"/>
          <w:spacing w:val="5"/>
          <w:kern w:val="0"/>
          <w:sz w:val="24"/>
          <w:szCs w:val="24"/>
        </w:rPr>
        <w:t>幼儿的游戏随着幼儿的成长发生和发展，所以教师在指导幼儿游戏时应该考虑到幼</w:t>
      </w:r>
      <w:r>
        <w:rPr>
          <w:rFonts w:hint="eastAsia" w:cs="宋体" w:asciiTheme="minorEastAsia" w:hAnsiTheme="minorEastAsia"/>
          <w:color w:val="000000"/>
          <w:kern w:val="0"/>
          <w:sz w:val="24"/>
          <w:szCs w:val="24"/>
        </w:rPr>
        <w:t>儿的年龄特征。小班幼儿特别容易受到外界环境的影响，喜欢模仿周围的人和事，处于平行游</w:t>
      </w:r>
      <w:r>
        <w:rPr>
          <w:rFonts w:hint="eastAsia" w:cs="宋体" w:asciiTheme="minorEastAsia" w:hAnsiTheme="minorEastAsia"/>
          <w:color w:val="000000"/>
          <w:spacing w:val="-32"/>
          <w:kern w:val="0"/>
          <w:sz w:val="24"/>
          <w:szCs w:val="24"/>
        </w:rPr>
        <w:t>戏  阶 段。因 此</w:t>
      </w:r>
      <w:r>
        <w:rPr>
          <w:rFonts w:cs="Calibri" w:asciiTheme="minorEastAsia" w:hAnsiTheme="minorEastAsia"/>
          <w:color w:val="000000"/>
          <w:kern w:val="0"/>
          <w:sz w:val="24"/>
          <w:szCs w:val="24"/>
        </w:rPr>
        <w:t>“</w:t>
      </w:r>
      <w:r>
        <w:rPr>
          <w:rFonts w:hint="eastAsia" w:cs="宋体" w:asciiTheme="minorEastAsia" w:hAnsiTheme="minorEastAsia"/>
          <w:color w:val="000000"/>
          <w:kern w:val="0"/>
          <w:sz w:val="24"/>
          <w:szCs w:val="24"/>
        </w:rPr>
        <w:t>平行游戏法</w:t>
      </w:r>
      <w:r>
        <w:rPr>
          <w:rFonts w:cs="Calibri" w:asciiTheme="minorEastAsia" w:hAnsiTheme="minorEastAsia"/>
          <w:color w:val="000000"/>
          <w:kern w:val="0"/>
          <w:sz w:val="24"/>
          <w:szCs w:val="24"/>
        </w:rPr>
        <w:t>”</w:t>
      </w:r>
      <w:r>
        <w:rPr>
          <w:rFonts w:hint="eastAsia" w:cs="宋体" w:asciiTheme="minorEastAsia" w:hAnsiTheme="minorEastAsia"/>
          <w:color w:val="000000"/>
          <w:spacing w:val="-16"/>
          <w:kern w:val="0"/>
          <w:sz w:val="24"/>
          <w:szCs w:val="24"/>
        </w:rPr>
        <w:t>特别适用于小班，但他们不会进行交流，所以，教师应指导小班幼</w:t>
      </w:r>
      <w:r>
        <w:rPr>
          <w:rFonts w:hint="eastAsia" w:cs="宋体" w:asciiTheme="minorEastAsia" w:hAnsiTheme="minorEastAsia"/>
          <w:color w:val="000000"/>
          <w:kern w:val="0"/>
          <w:sz w:val="24"/>
          <w:szCs w:val="24"/>
        </w:rPr>
        <w:t>儿进行交流与合作，使他们学会合作游戏；中班幼儿在游戏中虽然有分工也有合作，但他们的计划性较差，教师应尽量多的为幼儿提供多种条件，以便引导他们有组织、有计划地开展游戏；大班的游戏水平较高，可以给他们增加具有竞争性内容的游戏，以便将来更快的适应社会。</w:t>
      </w:r>
    </w:p>
    <w:p>
      <w:pPr>
        <w:pStyle w:val="5"/>
        <w:shd w:val="clear" w:color="auto" w:fill="FFFFFF"/>
        <w:spacing w:before="0" w:beforeAutospacing="0" w:after="0" w:afterAutospacing="0"/>
        <w:rPr>
          <w:rFonts w:hint="eastAsia" w:asciiTheme="minorEastAsia" w:hAnsiTheme="minorEastAsia" w:eastAsiaTheme="minorEastAsia"/>
          <w:b/>
          <w:color w:val="000000"/>
          <w:spacing w:val="-2"/>
        </w:rPr>
      </w:pPr>
      <w:r>
        <w:rPr>
          <w:rFonts w:asciiTheme="minorEastAsia" w:hAnsiTheme="minorEastAsia"/>
          <w:b/>
          <w:color w:val="000000"/>
        </w:rPr>
        <w:t>三十六</w:t>
      </w:r>
      <w:r>
        <w:rPr>
          <w:rFonts w:hint="eastAsia" w:asciiTheme="minorEastAsia" w:hAnsiTheme="minorEastAsia"/>
          <w:b/>
          <w:color w:val="000000"/>
        </w:rPr>
        <w:t>.</w:t>
      </w:r>
      <w:r>
        <w:rPr>
          <w:rFonts w:hint="eastAsia" w:asciiTheme="minorEastAsia" w:hAnsiTheme="minorEastAsia" w:eastAsiaTheme="minorEastAsia"/>
          <w:color w:val="000000"/>
          <w:spacing w:val="-2"/>
        </w:rPr>
        <w:t xml:space="preserve"> </w:t>
      </w:r>
      <w:r>
        <w:rPr>
          <w:rFonts w:hint="eastAsia" w:asciiTheme="minorEastAsia" w:hAnsiTheme="minorEastAsia" w:eastAsiaTheme="minorEastAsia"/>
          <w:b/>
          <w:color w:val="000000"/>
          <w:spacing w:val="-2"/>
        </w:rPr>
        <w:t>简述幼小衔接工作的主要内容。</w:t>
      </w:r>
    </w:p>
    <w:p>
      <w:pPr>
        <w:widowControl/>
        <w:jc w:val="left"/>
        <w:rPr>
          <w:rFonts w:hint="eastAsia" w:cs="宋体" w:asciiTheme="minorEastAsia" w:hAnsiTheme="minorEastAsia"/>
          <w:b/>
          <w:bCs/>
          <w:color w:val="000000"/>
          <w:spacing w:val="12"/>
          <w:kern w:val="0"/>
          <w:sz w:val="24"/>
          <w:szCs w:val="24"/>
        </w:rPr>
      </w:pPr>
      <w:r>
        <w:rPr>
          <w:rFonts w:hint="eastAsia" w:cs="宋体" w:asciiTheme="minorEastAsia" w:hAnsiTheme="minorEastAsia"/>
          <w:bCs/>
          <w:color w:val="000000"/>
          <w:spacing w:val="12"/>
          <w:kern w:val="0"/>
          <w:sz w:val="24"/>
          <w:szCs w:val="24"/>
        </w:rPr>
        <w:t>答：</w:t>
      </w:r>
      <w:r>
        <w:rPr>
          <w:rFonts w:hint="eastAsia" w:cs="宋体" w:asciiTheme="minorEastAsia" w:hAnsiTheme="minorEastAsia"/>
          <w:color w:val="000000"/>
          <w:spacing w:val="-2"/>
          <w:kern w:val="0"/>
          <w:sz w:val="24"/>
          <w:szCs w:val="24"/>
        </w:rPr>
        <w:t>幼小衔接工作的主要内容：</w:t>
      </w:r>
      <w:r>
        <w:rPr>
          <w:rFonts w:hint="eastAsia" w:cs="宋体" w:asciiTheme="minorEastAsia" w:hAnsiTheme="minorEastAsia"/>
          <w:color w:val="000000"/>
          <w:spacing w:val="-28"/>
          <w:kern w:val="0"/>
          <w:sz w:val="24"/>
          <w:szCs w:val="24"/>
        </w:rPr>
        <w:t>通过参观、调查、游戏、讨论等自主活动，帮助幼儿了解小学的基本情况，从生活作息和</w:t>
      </w:r>
      <w:r>
        <w:rPr>
          <w:rFonts w:hint="eastAsia" w:cs="宋体" w:asciiTheme="minorEastAsia" w:hAnsiTheme="minorEastAsia"/>
          <w:color w:val="000000"/>
          <w:kern w:val="0"/>
          <w:sz w:val="24"/>
          <w:szCs w:val="24"/>
        </w:rPr>
        <w:t>心理适应方面做些适当准备，进一步培养幼儿的规则意识、</w:t>
      </w:r>
      <w:r>
        <w:rPr>
          <w:rFonts w:hint="eastAsia" w:cs="宋体" w:asciiTheme="minorEastAsia" w:hAnsiTheme="minorEastAsia"/>
          <w:color w:val="000000"/>
          <w:spacing w:val="2"/>
          <w:kern w:val="0"/>
          <w:sz w:val="24"/>
          <w:szCs w:val="24"/>
        </w:rPr>
        <w:t>任务意识和良好的学习习惯，</w:t>
      </w:r>
      <w:r>
        <w:rPr>
          <w:rFonts w:hint="eastAsia" w:cs="宋体" w:asciiTheme="minorEastAsia" w:hAnsiTheme="minorEastAsia"/>
          <w:color w:val="000000"/>
          <w:kern w:val="0"/>
          <w:sz w:val="24"/>
          <w:szCs w:val="24"/>
        </w:rPr>
        <w:t>消除幼儿对小学的陌生感和恐惧感，从而进一步激发幼儿对小学生活的向往和热爱，培养幼儿对小学生活的信心。</w:t>
      </w:r>
    </w:p>
    <w:p>
      <w:pPr>
        <w:pStyle w:val="5"/>
        <w:shd w:val="clear" w:color="auto" w:fill="FFFFFF"/>
        <w:spacing w:before="0" w:beforeAutospacing="0" w:after="0" w:afterAutospacing="0"/>
        <w:rPr>
          <w:rFonts w:hint="eastAsia" w:asciiTheme="minorEastAsia" w:hAnsiTheme="minorEastAsia" w:eastAsiaTheme="minorEastAsia"/>
          <w:b/>
          <w:color w:val="000000"/>
        </w:rPr>
      </w:pPr>
      <w:r>
        <w:rPr>
          <w:rFonts w:hint="eastAsia" w:asciiTheme="minorEastAsia" w:hAnsiTheme="minorEastAsia" w:eastAsiaTheme="minorEastAsia"/>
          <w:b/>
          <w:color w:val="000000"/>
        </w:rPr>
        <w:t>三十七.</w:t>
      </w:r>
      <w:r>
        <w:rPr>
          <w:rFonts w:hint="eastAsia" w:asciiTheme="minorEastAsia" w:hAnsiTheme="minorEastAsia"/>
          <w:b/>
          <w:color w:val="000000"/>
        </w:rPr>
        <w:t xml:space="preserve"> </w:t>
      </w:r>
      <w:r>
        <w:rPr>
          <w:rFonts w:hint="eastAsia" w:asciiTheme="minorEastAsia" w:hAnsiTheme="minorEastAsia" w:eastAsiaTheme="minorEastAsia"/>
          <w:b/>
          <w:color w:val="000000"/>
        </w:rPr>
        <w:t>幼儿教师应如何做到与家长进行有效的沟通？</w:t>
      </w:r>
    </w:p>
    <w:p>
      <w:pPr>
        <w:widowControl/>
        <w:jc w:val="left"/>
        <w:rPr>
          <w:rFonts w:hint="eastAsia" w:cs="宋体" w:asciiTheme="minorEastAsia" w:hAnsiTheme="minorEastAsia"/>
          <w:color w:val="000000"/>
          <w:spacing w:val="14"/>
          <w:kern w:val="0"/>
          <w:sz w:val="24"/>
          <w:szCs w:val="24"/>
        </w:rPr>
      </w:pPr>
      <w:r>
        <w:rPr>
          <w:rFonts w:hint="eastAsia" w:cs="宋体" w:asciiTheme="minorEastAsia" w:hAnsiTheme="minorEastAsia"/>
          <w:color w:val="000000"/>
          <w:spacing w:val="14"/>
          <w:kern w:val="0"/>
          <w:sz w:val="24"/>
          <w:szCs w:val="24"/>
        </w:rPr>
        <w:t>答：《纲要》中指出：</w:t>
      </w:r>
      <w:r>
        <w:rPr>
          <w:rFonts w:cs="Calibri" w:asciiTheme="minorEastAsia" w:hAnsiTheme="minorEastAsia"/>
          <w:color w:val="000000"/>
          <w:kern w:val="0"/>
          <w:sz w:val="24"/>
          <w:szCs w:val="24"/>
        </w:rPr>
        <w:t>“</w:t>
      </w:r>
      <w:r>
        <w:rPr>
          <w:rFonts w:hint="eastAsia" w:cs="宋体" w:asciiTheme="minorEastAsia" w:hAnsiTheme="minorEastAsia"/>
          <w:color w:val="000000"/>
          <w:spacing w:val="16"/>
          <w:kern w:val="0"/>
          <w:sz w:val="24"/>
          <w:szCs w:val="24"/>
        </w:rPr>
        <w:t>家庭是幼儿园重要的合作伙伴</w:t>
      </w:r>
      <w:r>
        <w:rPr>
          <w:rFonts w:cs="Calibri" w:asciiTheme="minorEastAsia" w:hAnsiTheme="minorEastAsia"/>
          <w:color w:val="000000"/>
          <w:kern w:val="0"/>
          <w:sz w:val="24"/>
          <w:szCs w:val="24"/>
        </w:rPr>
        <w:t>”</w:t>
      </w:r>
      <w:r>
        <w:rPr>
          <w:rFonts w:hint="eastAsia" w:cs="宋体" w:asciiTheme="minorEastAsia" w:hAnsiTheme="minorEastAsia"/>
          <w:color w:val="000000"/>
          <w:spacing w:val="14"/>
          <w:kern w:val="0"/>
          <w:sz w:val="24"/>
          <w:szCs w:val="24"/>
        </w:rPr>
        <w:t>，与家长之间的有效沟通有利于幼</w:t>
      </w:r>
      <w:r>
        <w:rPr>
          <w:rFonts w:hint="eastAsia" w:cs="宋体" w:asciiTheme="minorEastAsia" w:hAnsiTheme="minorEastAsia"/>
          <w:color w:val="000000"/>
          <w:kern w:val="0"/>
          <w:sz w:val="24"/>
          <w:szCs w:val="24"/>
        </w:rPr>
        <w:t>儿园工作的顺利开展。</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1</w:t>
      </w:r>
      <w:r>
        <w:rPr>
          <w:rFonts w:hint="eastAsia" w:cs="宋体" w:asciiTheme="minorEastAsia" w:hAnsiTheme="minorEastAsia"/>
          <w:color w:val="000000"/>
          <w:spacing w:val="6"/>
          <w:kern w:val="0"/>
          <w:sz w:val="24"/>
          <w:szCs w:val="24"/>
        </w:rPr>
        <w:t>）幼儿教师要积极与家长沟通，让家长对幼儿园的发展理念、培养目标以及幼儿在园</w:t>
      </w:r>
      <w:r>
        <w:rPr>
          <w:rFonts w:hint="eastAsia" w:cs="宋体" w:asciiTheme="minorEastAsia" w:hAnsiTheme="minorEastAsia"/>
          <w:color w:val="000000"/>
          <w:kern w:val="0"/>
          <w:sz w:val="24"/>
          <w:szCs w:val="24"/>
        </w:rPr>
        <w:t>一日常规活动有所了解。这样才能获得家长对保教、保育工作的理解和支持。（</w:t>
      </w:r>
      <w:r>
        <w:rPr>
          <w:rFonts w:cs="Calibri" w:asciiTheme="minorEastAsia" w:hAnsiTheme="minorEastAsia"/>
          <w:color w:val="000000"/>
          <w:kern w:val="0"/>
          <w:sz w:val="24"/>
          <w:szCs w:val="24"/>
        </w:rPr>
        <w:t>2</w:t>
      </w:r>
      <w:r>
        <w:rPr>
          <w:rFonts w:hint="eastAsia" w:cs="宋体" w:asciiTheme="minorEastAsia" w:hAnsiTheme="minorEastAsia"/>
          <w:color w:val="000000"/>
          <w:spacing w:val="6"/>
          <w:kern w:val="0"/>
          <w:sz w:val="24"/>
          <w:szCs w:val="24"/>
        </w:rPr>
        <w:t>）幼儿教师在与家长有效沟通的方式和途径上应拓展思维、灵活机动，要用真诚热情</w:t>
      </w:r>
      <w:r>
        <w:rPr>
          <w:rFonts w:hint="eastAsia" w:cs="宋体" w:asciiTheme="minorEastAsia" w:hAnsiTheme="minorEastAsia"/>
          <w:color w:val="000000"/>
          <w:kern w:val="0"/>
          <w:sz w:val="24"/>
          <w:szCs w:val="24"/>
        </w:rPr>
        <w:t>的态度来实现有效沟通。（</w:t>
      </w:r>
      <w:r>
        <w:rPr>
          <w:rFonts w:cs="Calibri" w:asciiTheme="minorEastAsia" w:hAnsiTheme="minorEastAsia"/>
          <w:color w:val="000000"/>
          <w:kern w:val="0"/>
          <w:sz w:val="24"/>
          <w:szCs w:val="24"/>
        </w:rPr>
        <w:t>3</w:t>
      </w:r>
      <w:r>
        <w:rPr>
          <w:rFonts w:hint="eastAsia" w:cs="宋体" w:asciiTheme="minorEastAsia" w:hAnsiTheme="minorEastAsia"/>
          <w:color w:val="000000"/>
          <w:spacing w:val="6"/>
          <w:kern w:val="0"/>
          <w:sz w:val="24"/>
          <w:szCs w:val="24"/>
        </w:rPr>
        <w:t>）教师可通过家访、电访、个别交流、集体交流找出与家长有效沟通的切入点，从而</w:t>
      </w:r>
      <w:r>
        <w:rPr>
          <w:rFonts w:hint="eastAsia" w:cs="宋体" w:asciiTheme="minorEastAsia" w:hAnsiTheme="minorEastAsia"/>
          <w:color w:val="000000"/>
          <w:kern w:val="0"/>
          <w:sz w:val="24"/>
          <w:szCs w:val="24"/>
        </w:rPr>
        <w:t>和家长探讨幼儿的教育，家园双方随时互通信息，老师多指出幼儿的优点和在园趣事，交流看</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法，以求全面了解孩子发展的情况，在教育上取得共识，从而提高保教保育工作水平。</w:t>
      </w:r>
    </w:p>
    <w:p>
      <w:pPr>
        <w:pStyle w:val="5"/>
        <w:shd w:val="clear" w:color="auto" w:fill="FFFFFF"/>
        <w:spacing w:before="0" w:beforeAutospacing="0" w:after="0" w:afterAutospacing="0"/>
        <w:rPr>
          <w:rFonts w:cs="Calibri" w:asciiTheme="minorEastAsia" w:hAnsiTheme="minorEastAsia" w:eastAsiaTheme="minorEastAsia"/>
          <w:b/>
          <w:color w:val="000000"/>
          <w:spacing w:val="-46"/>
        </w:rPr>
      </w:pPr>
      <w:r>
        <w:rPr>
          <w:rFonts w:cs="Calibri" w:asciiTheme="minorEastAsia" w:hAnsiTheme="minorEastAsia" w:eastAsiaTheme="minorEastAsia"/>
          <w:b/>
          <w:color w:val="000000"/>
          <w:spacing w:val="8"/>
        </w:rPr>
        <w:t>三十八</w:t>
      </w:r>
      <w:r>
        <w:rPr>
          <w:rFonts w:hint="eastAsia" w:cs="Calibri" w:asciiTheme="minorEastAsia" w:hAnsiTheme="minorEastAsia" w:eastAsiaTheme="minorEastAsia"/>
          <w:b/>
          <w:color w:val="000000"/>
          <w:spacing w:val="8"/>
        </w:rPr>
        <w:t>.</w:t>
      </w:r>
      <w:r>
        <w:rPr>
          <w:rFonts w:hint="eastAsia" w:asciiTheme="minorEastAsia" w:hAnsiTheme="minorEastAsia"/>
          <w:b/>
          <w:color w:val="000000"/>
        </w:rPr>
        <w:t xml:space="preserve"> </w:t>
      </w:r>
      <w:r>
        <w:rPr>
          <w:rFonts w:hint="eastAsia" w:asciiTheme="minorEastAsia" w:hAnsiTheme="minorEastAsia" w:eastAsiaTheme="minorEastAsia"/>
          <w:b/>
          <w:color w:val="000000"/>
        </w:rPr>
        <w:t>试述教师应如何帮助幼儿提高听与说的能力？</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bCs/>
          <w:color w:val="000000"/>
          <w:spacing w:val="12"/>
          <w:kern w:val="0"/>
          <w:sz w:val="24"/>
          <w:szCs w:val="24"/>
        </w:rPr>
        <w:t>答：</w:t>
      </w:r>
      <w:r>
        <w:rPr>
          <w:rFonts w:hint="eastAsia" w:cs="宋体" w:asciiTheme="minorEastAsia" w:hAnsiTheme="minorEastAsia"/>
          <w:color w:val="000000"/>
          <w:kern w:val="0"/>
          <w:sz w:val="24"/>
          <w:szCs w:val="24"/>
        </w:rPr>
        <w:t>（</w:t>
      </w:r>
      <w:r>
        <w:rPr>
          <w:rFonts w:cs="Calibri" w:asciiTheme="minorEastAsia" w:hAnsiTheme="minorEastAsia"/>
          <w:color w:val="000000"/>
          <w:kern w:val="0"/>
          <w:sz w:val="24"/>
          <w:szCs w:val="24"/>
        </w:rPr>
        <w:t>1</w:t>
      </w:r>
      <w:r>
        <w:rPr>
          <w:rFonts w:hint="eastAsia" w:cs="宋体" w:asciiTheme="minorEastAsia" w:hAnsiTheme="minorEastAsia"/>
          <w:color w:val="000000"/>
          <w:kern w:val="0"/>
          <w:sz w:val="24"/>
          <w:szCs w:val="24"/>
        </w:rPr>
        <w:t>）多给幼儿提供倾听和交谈的机会。如：经常和幼儿一起谈论他们感兴趣的话题，给他读图书、讲故事等。（</w:t>
      </w:r>
      <w:r>
        <w:rPr>
          <w:rFonts w:cs="Calibri" w:asciiTheme="minorEastAsia" w:hAnsiTheme="minorEastAsia"/>
          <w:color w:val="000000"/>
          <w:kern w:val="0"/>
          <w:sz w:val="24"/>
          <w:szCs w:val="24"/>
        </w:rPr>
        <w:t>2</w:t>
      </w:r>
      <w:r>
        <w:rPr>
          <w:rFonts w:hint="eastAsia" w:cs="宋体" w:asciiTheme="minorEastAsia" w:hAnsiTheme="minorEastAsia"/>
          <w:color w:val="000000"/>
          <w:kern w:val="0"/>
          <w:sz w:val="24"/>
          <w:szCs w:val="24"/>
        </w:rPr>
        <w:t>）引导幼儿学会认真倾听。如：要认真听别人（包括幼儿）讲话，为幼儿做</w:t>
      </w:r>
      <w:r>
        <w:rPr>
          <w:rFonts w:hint="eastAsia" w:cs="宋体" w:asciiTheme="minorEastAsia" w:hAnsiTheme="minorEastAsia"/>
          <w:color w:val="000000"/>
          <w:spacing w:val="6"/>
          <w:kern w:val="0"/>
          <w:sz w:val="24"/>
          <w:szCs w:val="24"/>
        </w:rPr>
        <w:t>出表率。要用幼儿听得懂的语言与他们交谈。对幼儿提要求和布置任务时要求他们注意听，鼓励</w:t>
      </w:r>
      <w:r>
        <w:rPr>
          <w:rFonts w:hint="eastAsia" w:cs="宋体" w:asciiTheme="minorEastAsia" w:hAnsiTheme="minorEastAsia"/>
          <w:color w:val="000000"/>
          <w:kern w:val="0"/>
          <w:sz w:val="24"/>
          <w:szCs w:val="24"/>
        </w:rPr>
        <w:t>他主动提问。（</w:t>
      </w:r>
      <w:r>
        <w:rPr>
          <w:rFonts w:cs="Calibri" w:asciiTheme="minorEastAsia" w:hAnsiTheme="minorEastAsia"/>
          <w:color w:val="000000"/>
          <w:kern w:val="0"/>
          <w:sz w:val="24"/>
          <w:szCs w:val="24"/>
        </w:rPr>
        <w:t>3</w:t>
      </w:r>
      <w:r>
        <w:rPr>
          <w:rFonts w:hint="eastAsia" w:cs="宋体" w:asciiTheme="minorEastAsia" w:hAnsiTheme="minorEastAsia"/>
          <w:color w:val="000000"/>
          <w:kern w:val="0"/>
          <w:sz w:val="24"/>
          <w:szCs w:val="24"/>
        </w:rPr>
        <w:t>）对幼儿讲话时，注意结合情景使用丰富的语言，以便于幼儿理解。（</w:t>
      </w:r>
      <w:r>
        <w:rPr>
          <w:rFonts w:cs="Calibri" w:asciiTheme="minorEastAsia" w:hAnsiTheme="minorEastAsia"/>
          <w:color w:val="000000"/>
          <w:kern w:val="0"/>
          <w:sz w:val="24"/>
          <w:szCs w:val="24"/>
        </w:rPr>
        <w:t>4</w:t>
      </w:r>
      <w:r>
        <w:rPr>
          <w:rFonts w:hint="eastAsia" w:cs="宋体" w:asciiTheme="minorEastAsia" w:hAnsiTheme="minorEastAsia"/>
          <w:color w:val="000000"/>
          <w:kern w:val="0"/>
          <w:sz w:val="24"/>
          <w:szCs w:val="24"/>
        </w:rPr>
        <w:t>）为幼儿创造说话的机会并体验语言交往的乐趣。（</w:t>
      </w:r>
      <w:r>
        <w:rPr>
          <w:rFonts w:cs="Calibri" w:asciiTheme="minorEastAsia" w:hAnsiTheme="minorEastAsia"/>
          <w:color w:val="000000"/>
          <w:kern w:val="0"/>
          <w:sz w:val="24"/>
          <w:szCs w:val="24"/>
        </w:rPr>
        <w:t>5</w:t>
      </w:r>
      <w:r>
        <w:rPr>
          <w:rFonts w:hint="eastAsia" w:cs="宋体" w:asciiTheme="minorEastAsia" w:hAnsiTheme="minorEastAsia"/>
          <w:color w:val="000000"/>
          <w:spacing w:val="5"/>
          <w:kern w:val="0"/>
          <w:sz w:val="24"/>
          <w:szCs w:val="24"/>
        </w:rPr>
        <w:t>）引导幼儿清楚地表达。</w:t>
      </w:r>
      <w:r>
        <w:rPr>
          <w:rFonts w:hint="eastAsia" w:cs="宋体" w:asciiTheme="minorEastAsia" w:hAnsiTheme="minorEastAsia"/>
          <w:color w:val="000000"/>
          <w:spacing w:val="6"/>
          <w:kern w:val="0"/>
          <w:sz w:val="24"/>
          <w:szCs w:val="24"/>
        </w:rPr>
        <w:t>和幼儿讲话时，成人自身的语言要清楚、简洁。当幼儿因为</w:t>
      </w:r>
      <w:r>
        <w:rPr>
          <w:rFonts w:hint="eastAsia" w:cs="宋体" w:asciiTheme="minorEastAsia" w:hAnsiTheme="minorEastAsia"/>
          <w:color w:val="000000"/>
          <w:kern w:val="0"/>
          <w:sz w:val="24"/>
          <w:szCs w:val="24"/>
        </w:rPr>
        <w:t>急于表达而说不清楚的时候，提醒他不要着急，慢慢说。同时要耐心倾听，给予必要的补充，帮助他们理清思路并清晰地说出来。(</w:t>
      </w:r>
      <w:r>
        <w:rPr>
          <w:rFonts w:cs="Calibri" w:asciiTheme="minorEastAsia" w:hAnsiTheme="minorEastAsia"/>
          <w:color w:val="000000"/>
          <w:kern w:val="0"/>
          <w:sz w:val="24"/>
          <w:szCs w:val="24"/>
        </w:rPr>
        <w:t>6</w:t>
      </w:r>
      <w:r>
        <w:rPr>
          <w:rFonts w:hint="eastAsia" w:cs="宋体" w:asciiTheme="minorEastAsia" w:hAnsiTheme="minorEastAsia"/>
          <w:color w:val="000000"/>
          <w:kern w:val="0"/>
          <w:sz w:val="24"/>
          <w:szCs w:val="24"/>
        </w:rPr>
        <w:t>）注意语言文明，为幼儿做出表率。（</w:t>
      </w:r>
      <w:r>
        <w:rPr>
          <w:rFonts w:cs="Calibri" w:asciiTheme="minorEastAsia" w:hAnsiTheme="minorEastAsia"/>
          <w:color w:val="000000"/>
          <w:kern w:val="0"/>
          <w:sz w:val="24"/>
          <w:szCs w:val="24"/>
        </w:rPr>
        <w:t>7</w:t>
      </w:r>
      <w:r>
        <w:rPr>
          <w:rFonts w:hint="eastAsia" w:cs="宋体" w:asciiTheme="minorEastAsia" w:hAnsiTheme="minorEastAsia"/>
          <w:color w:val="000000"/>
          <w:kern w:val="0"/>
          <w:sz w:val="24"/>
          <w:szCs w:val="24"/>
        </w:rPr>
        <w:t>）帮助幼儿养成良好的语言行为习惯。</w:t>
      </w:r>
    </w:p>
    <w:p>
      <w:pPr>
        <w:widowControl/>
        <w:jc w:val="left"/>
        <w:rPr>
          <w:rFonts w:hint="eastAsia" w:cs="宋体" w:asciiTheme="minorEastAsia" w:hAnsiTheme="minorEastAsia"/>
          <w:b/>
          <w:color w:val="000000"/>
          <w:kern w:val="0"/>
          <w:sz w:val="24"/>
          <w:szCs w:val="24"/>
        </w:rPr>
      </w:pPr>
      <w:r>
        <w:rPr>
          <w:rFonts w:hint="eastAsia" w:cs="宋体" w:asciiTheme="minorEastAsia" w:hAnsiTheme="minorEastAsia"/>
          <w:b/>
          <w:color w:val="000000"/>
          <w:kern w:val="0"/>
          <w:sz w:val="24"/>
          <w:szCs w:val="24"/>
        </w:rPr>
        <w:t>三十九.幼儿园的一日常规包括哪些环节？</w:t>
      </w:r>
    </w:p>
    <w:p>
      <w:pPr>
        <w:widowControl/>
        <w:jc w:val="left"/>
        <w:rPr>
          <w:rFonts w:hint="eastAsia" w:cs="宋体" w:asciiTheme="minorEastAsia" w:hAnsiTheme="minorEastAsia"/>
          <w:color w:val="000000"/>
          <w:spacing w:val="6"/>
          <w:kern w:val="0"/>
          <w:sz w:val="24"/>
          <w:szCs w:val="24"/>
        </w:rPr>
      </w:pPr>
      <w:r>
        <w:rPr>
          <w:rFonts w:cs="宋体" w:asciiTheme="minorEastAsia" w:hAnsiTheme="minorEastAsia"/>
          <w:color w:val="000000"/>
          <w:spacing w:val="6"/>
          <w:kern w:val="0"/>
          <w:sz w:val="24"/>
          <w:szCs w:val="24"/>
        </w:rPr>
        <w:t>答</w:t>
      </w:r>
      <w:r>
        <w:rPr>
          <w:rFonts w:hint="eastAsia" w:cs="宋体" w:asciiTheme="minorEastAsia" w:hAnsiTheme="minorEastAsia"/>
          <w:color w:val="000000"/>
          <w:spacing w:val="6"/>
          <w:kern w:val="0"/>
          <w:sz w:val="24"/>
          <w:szCs w:val="24"/>
        </w:rPr>
        <w:t>：来园环节、进餐环节、入厕盥洗环节、教学环节、户外游戏环节、</w:t>
      </w:r>
    </w:p>
    <w:p>
      <w:pPr>
        <w:widowControl/>
        <w:jc w:val="left"/>
        <w:rPr>
          <w:rFonts w:hint="eastAsia" w:cs="宋体" w:asciiTheme="minorEastAsia" w:hAnsiTheme="minorEastAsia"/>
          <w:color w:val="000000"/>
          <w:spacing w:val="6"/>
          <w:kern w:val="0"/>
          <w:sz w:val="24"/>
          <w:szCs w:val="24"/>
        </w:rPr>
      </w:pPr>
      <w:r>
        <w:rPr>
          <w:rFonts w:hint="eastAsia" w:cs="宋体" w:asciiTheme="minorEastAsia" w:hAnsiTheme="minorEastAsia"/>
          <w:color w:val="000000"/>
          <w:spacing w:val="6"/>
          <w:kern w:val="0"/>
          <w:sz w:val="24"/>
          <w:szCs w:val="24"/>
        </w:rPr>
        <w:t>午睡环节、过渡环节、离园环节。</w:t>
      </w:r>
    </w:p>
    <w:p>
      <w:pPr>
        <w:widowControl/>
        <w:jc w:val="left"/>
        <w:rPr>
          <w:rFonts w:hint="eastAsia" w:cs="宋体" w:asciiTheme="minorEastAsia" w:hAnsiTheme="minorEastAsia"/>
          <w:b/>
          <w:color w:val="000000"/>
          <w:spacing w:val="6"/>
          <w:kern w:val="0"/>
          <w:sz w:val="24"/>
          <w:szCs w:val="24"/>
        </w:rPr>
      </w:pPr>
      <w:r>
        <w:rPr>
          <w:rFonts w:hint="eastAsia" w:cs="宋体" w:asciiTheme="minorEastAsia" w:hAnsiTheme="minorEastAsia"/>
          <w:b/>
          <w:color w:val="000000"/>
          <w:spacing w:val="6"/>
          <w:kern w:val="0"/>
          <w:sz w:val="24"/>
          <w:szCs w:val="24"/>
        </w:rPr>
        <w:t>四十.</w:t>
      </w:r>
      <w:r>
        <w:rPr>
          <w:rFonts w:hint="eastAsia"/>
        </w:rPr>
        <w:t xml:space="preserve"> </w:t>
      </w:r>
      <w:r>
        <w:rPr>
          <w:rFonts w:hint="eastAsia" w:cs="宋体" w:asciiTheme="minorEastAsia" w:hAnsiTheme="minorEastAsia"/>
          <w:b/>
          <w:color w:val="000000"/>
          <w:spacing w:val="6"/>
          <w:kern w:val="0"/>
          <w:sz w:val="24"/>
          <w:szCs w:val="24"/>
        </w:rPr>
        <w:t>教师和幼儿在教育活动中的关系是什么?</w:t>
      </w:r>
    </w:p>
    <w:p>
      <w:pPr>
        <w:widowControl/>
        <w:jc w:val="left"/>
        <w:rPr>
          <w:rFonts w:hint="eastAsia" w:cs="宋体" w:asciiTheme="minorEastAsia" w:hAnsiTheme="minorEastAsia"/>
          <w:color w:val="000000"/>
          <w:spacing w:val="6"/>
          <w:kern w:val="0"/>
          <w:sz w:val="24"/>
          <w:szCs w:val="24"/>
        </w:rPr>
      </w:pPr>
      <w:r>
        <w:rPr>
          <w:rFonts w:hint="eastAsia" w:cs="宋体" w:asciiTheme="minorEastAsia" w:hAnsiTheme="minorEastAsia"/>
          <w:color w:val="000000"/>
          <w:spacing w:val="6"/>
          <w:kern w:val="0"/>
          <w:sz w:val="24"/>
          <w:szCs w:val="24"/>
        </w:rPr>
        <w:t>答：教师是幼儿的引导者、支持者、合作者。</w:t>
      </w:r>
    </w:p>
    <w:p>
      <w:pPr>
        <w:widowControl/>
        <w:jc w:val="left"/>
        <w:rPr>
          <w:rFonts w:cs="宋体" w:asciiTheme="minorEastAsia" w:hAnsiTheme="minorEastAsia"/>
          <w:b/>
          <w:color w:val="000000"/>
          <w:spacing w:val="6"/>
          <w:kern w:val="0"/>
          <w:sz w:val="24"/>
          <w:szCs w:val="24"/>
        </w:rPr>
      </w:pPr>
      <w:r>
        <w:rPr>
          <w:rFonts w:hint="eastAsia" w:cs="宋体" w:asciiTheme="minorEastAsia" w:hAnsiTheme="minorEastAsia"/>
          <w:b/>
          <w:color w:val="000000"/>
          <w:spacing w:val="6"/>
          <w:kern w:val="0"/>
          <w:sz w:val="24"/>
          <w:szCs w:val="24"/>
        </w:rPr>
        <w:t>四十一.</w:t>
      </w:r>
      <w:r>
        <w:rPr>
          <w:rFonts w:hint="eastAsia"/>
          <w:b/>
        </w:rPr>
        <w:t xml:space="preserve"> </w:t>
      </w:r>
      <w:r>
        <w:rPr>
          <w:rFonts w:hint="eastAsia" w:cs="宋体" w:asciiTheme="minorEastAsia" w:hAnsiTheme="minorEastAsia"/>
          <w:b/>
          <w:color w:val="000000"/>
          <w:spacing w:val="6"/>
          <w:kern w:val="0"/>
          <w:sz w:val="24"/>
          <w:szCs w:val="24"/>
        </w:rPr>
        <w:t>常用的一些教学活动结束环节设计有?</w:t>
      </w:r>
    </w:p>
    <w:p>
      <w:pPr>
        <w:pStyle w:val="5"/>
        <w:shd w:val="clear" w:color="auto" w:fill="FFFFFF"/>
        <w:rPr>
          <w:rFonts w:hint="eastAsia" w:cs="Calibri" w:asciiTheme="minorEastAsia" w:hAnsiTheme="minorEastAsia" w:eastAsiaTheme="minorEastAsia"/>
          <w:color w:val="000000"/>
          <w:spacing w:val="8"/>
        </w:rPr>
      </w:pPr>
      <w:r>
        <w:rPr>
          <w:rFonts w:hint="eastAsia" w:cs="Calibri" w:asciiTheme="minorEastAsia" w:hAnsiTheme="minorEastAsia" w:eastAsiaTheme="minorEastAsia"/>
          <w:color w:val="000000"/>
          <w:spacing w:val="8"/>
        </w:rPr>
        <w:t>答：与幼儿一起总结活动;建议幼儿继续探索或观察;延伸的游戏</w:t>
      </w:r>
    </w:p>
    <w:p>
      <w:pPr>
        <w:pStyle w:val="5"/>
        <w:shd w:val="clear" w:color="auto" w:fill="FFFFFF"/>
        <w:spacing w:before="0" w:beforeAutospacing="0" w:after="0" w:afterAutospacing="0"/>
        <w:rPr>
          <w:rFonts w:cs="Calibri" w:asciiTheme="minorEastAsia" w:hAnsiTheme="minorEastAsia" w:eastAsiaTheme="minorEastAsia"/>
          <w:color w:val="000000"/>
          <w:spacing w:val="8"/>
        </w:rPr>
      </w:pPr>
      <w:r>
        <w:rPr>
          <w:rFonts w:hint="eastAsia" w:cs="Calibri" w:asciiTheme="minorEastAsia" w:hAnsiTheme="minorEastAsia" w:eastAsiaTheme="minorEastAsia"/>
          <w:color w:val="000000"/>
          <w:spacing w:val="8"/>
        </w:rPr>
        <w:t>活动;展示幼儿活动作品;验证幼儿对新知识的理解。</w:t>
      </w:r>
    </w:p>
    <w:p>
      <w:pPr>
        <w:pStyle w:val="5"/>
        <w:shd w:val="clear" w:color="auto" w:fill="FFFFFF"/>
        <w:spacing w:before="0" w:beforeAutospacing="0" w:after="0" w:afterAutospacing="0"/>
        <w:rPr>
          <w:rFonts w:hint="eastAsia" w:asciiTheme="minorEastAsia" w:hAnsiTheme="minorEastAsia" w:eastAsiaTheme="minorEastAsia"/>
          <w:b/>
          <w:color w:val="000000"/>
        </w:rPr>
      </w:pPr>
      <w:r>
        <w:rPr>
          <w:rFonts w:hint="eastAsia" w:asciiTheme="minorEastAsia" w:hAnsiTheme="minorEastAsia" w:eastAsiaTheme="minorEastAsia"/>
          <w:b/>
          <w:color w:val="000000"/>
        </w:rPr>
        <w:t>四十二.</w:t>
      </w:r>
      <w:r>
        <w:rPr>
          <w:rFonts w:hint="eastAsia"/>
          <w:b/>
        </w:rPr>
        <w:t xml:space="preserve"> </w:t>
      </w:r>
      <w:r>
        <w:rPr>
          <w:rFonts w:hint="eastAsia" w:asciiTheme="minorEastAsia" w:hAnsiTheme="minorEastAsia" w:eastAsiaTheme="minorEastAsia"/>
          <w:b/>
          <w:color w:val="000000"/>
        </w:rPr>
        <w:t>在主题活动的组织过程中,教师要特别注意哪些问题?</w:t>
      </w:r>
    </w:p>
    <w:p>
      <w:pPr>
        <w:pStyle w:val="5"/>
        <w:shd w:val="clear" w:color="auto" w:fill="FFFFFF"/>
        <w:rPr>
          <w:rFonts w:hint="eastAsia" w:cs="Calibri" w:asciiTheme="minorEastAsia" w:hAnsiTheme="minorEastAsia" w:eastAsiaTheme="minorEastAsia"/>
          <w:color w:val="000000"/>
          <w:spacing w:val="8"/>
        </w:rPr>
      </w:pPr>
      <w:r>
        <w:rPr>
          <w:rFonts w:hint="eastAsia" w:cs="Calibri" w:asciiTheme="minorEastAsia" w:hAnsiTheme="minorEastAsia" w:eastAsiaTheme="minorEastAsia"/>
          <w:color w:val="000000"/>
          <w:spacing w:val="8"/>
        </w:rPr>
        <w:t>答：(1)、师幼合作探究。</w:t>
      </w:r>
    </w:p>
    <w:p>
      <w:pPr>
        <w:pStyle w:val="5"/>
        <w:shd w:val="clear" w:color="auto" w:fill="FFFFFF"/>
        <w:rPr>
          <w:rFonts w:hint="eastAsia" w:cs="Calibri" w:asciiTheme="minorEastAsia" w:hAnsiTheme="minorEastAsia" w:eastAsiaTheme="minorEastAsia"/>
          <w:color w:val="000000"/>
          <w:spacing w:val="8"/>
        </w:rPr>
      </w:pPr>
      <w:r>
        <w:rPr>
          <w:rFonts w:hint="eastAsia" w:cs="Calibri" w:asciiTheme="minorEastAsia" w:hAnsiTheme="minorEastAsia" w:eastAsiaTheme="minorEastAsia"/>
          <w:color w:val="000000"/>
          <w:spacing w:val="8"/>
        </w:rPr>
        <w:t>(2)、多采用游戏的方式,多提供户外活动的机会。</w:t>
      </w:r>
    </w:p>
    <w:p>
      <w:pPr>
        <w:pStyle w:val="5"/>
        <w:shd w:val="clear" w:color="auto" w:fill="FFFFFF"/>
        <w:rPr>
          <w:rFonts w:hint="eastAsia" w:cs="Calibri" w:asciiTheme="minorEastAsia" w:hAnsiTheme="minorEastAsia" w:eastAsiaTheme="minorEastAsia"/>
          <w:color w:val="000000"/>
          <w:spacing w:val="8"/>
        </w:rPr>
      </w:pPr>
      <w:r>
        <w:rPr>
          <w:rFonts w:hint="eastAsia" w:cs="Calibri" w:asciiTheme="minorEastAsia" w:hAnsiTheme="minorEastAsia" w:eastAsiaTheme="minorEastAsia"/>
          <w:color w:val="000000"/>
          <w:spacing w:val="8"/>
        </w:rPr>
        <w:t>(3)、计划性和灵活性的统一。</w:t>
      </w:r>
    </w:p>
    <w:p>
      <w:pPr>
        <w:pStyle w:val="5"/>
        <w:shd w:val="clear" w:color="auto" w:fill="FFFFFF"/>
        <w:spacing w:before="0" w:beforeAutospacing="0" w:after="0" w:afterAutospacing="0"/>
        <w:rPr>
          <w:rFonts w:hint="eastAsia" w:cs="Calibri" w:asciiTheme="minorEastAsia" w:hAnsiTheme="minorEastAsia" w:eastAsiaTheme="minorEastAsia"/>
          <w:color w:val="000000"/>
          <w:spacing w:val="8"/>
        </w:rPr>
      </w:pPr>
      <w:r>
        <w:rPr>
          <w:rFonts w:hint="eastAsia" w:cs="Calibri" w:asciiTheme="minorEastAsia" w:hAnsiTheme="minorEastAsia" w:eastAsiaTheme="minorEastAsia"/>
          <w:color w:val="000000"/>
          <w:spacing w:val="8"/>
        </w:rPr>
        <w:t>(4)、合理整合主题资源。</w:t>
      </w:r>
    </w:p>
    <w:p>
      <w:pPr>
        <w:pStyle w:val="5"/>
        <w:shd w:val="clear" w:color="auto" w:fill="FFFFFF"/>
        <w:spacing w:before="0" w:beforeAutospacing="0" w:after="0" w:afterAutospacing="0"/>
        <w:rPr>
          <w:rFonts w:hint="eastAsia" w:cs="Calibri" w:asciiTheme="minorEastAsia" w:hAnsiTheme="minorEastAsia" w:eastAsiaTheme="minorEastAsia"/>
          <w:b/>
          <w:color w:val="000000"/>
          <w:spacing w:val="8"/>
        </w:rPr>
      </w:pPr>
      <w:r>
        <w:rPr>
          <w:rFonts w:hint="eastAsia" w:cs="Calibri" w:asciiTheme="minorEastAsia" w:hAnsiTheme="minorEastAsia" w:eastAsiaTheme="minorEastAsia"/>
          <w:b/>
          <w:color w:val="000000"/>
          <w:spacing w:val="8"/>
        </w:rPr>
        <w:t>四十三.</w:t>
      </w:r>
      <w:r>
        <w:rPr>
          <w:rFonts w:hint="eastAsia"/>
          <w:b/>
        </w:rPr>
        <w:t xml:space="preserve"> </w:t>
      </w:r>
      <w:r>
        <w:rPr>
          <w:rFonts w:hint="eastAsia" w:cs="Calibri" w:asciiTheme="minorEastAsia" w:hAnsiTheme="minorEastAsia" w:eastAsiaTheme="minorEastAsia"/>
          <w:b/>
          <w:color w:val="000000"/>
          <w:spacing w:val="8"/>
        </w:rPr>
        <w:t>什么叫直观法?</w:t>
      </w:r>
    </w:p>
    <w:p>
      <w:pPr>
        <w:pStyle w:val="5"/>
        <w:shd w:val="clear" w:color="auto" w:fill="FFFFFF"/>
        <w:rPr>
          <w:rFonts w:hint="eastAsia" w:cs="Calibri" w:asciiTheme="minorEastAsia" w:hAnsiTheme="minorEastAsia" w:eastAsiaTheme="minorEastAsia"/>
          <w:color w:val="000000"/>
          <w:spacing w:val="8"/>
        </w:rPr>
      </w:pPr>
      <w:r>
        <w:rPr>
          <w:rFonts w:hint="eastAsia" w:cs="Calibri" w:asciiTheme="minorEastAsia" w:hAnsiTheme="minorEastAsia" w:eastAsiaTheme="minorEastAsia"/>
          <w:color w:val="000000"/>
          <w:spacing w:val="8"/>
        </w:rPr>
        <w:t>答：直观法是一种让幼儿直接感知认识对象的教学方法。常用的直</w:t>
      </w:r>
    </w:p>
    <w:p>
      <w:pPr>
        <w:pStyle w:val="5"/>
        <w:shd w:val="clear" w:color="auto" w:fill="FFFFFF"/>
        <w:spacing w:before="0" w:beforeAutospacing="0" w:after="0" w:afterAutospacing="0"/>
        <w:rPr>
          <w:rFonts w:hint="eastAsia" w:cs="Calibri" w:asciiTheme="minorEastAsia" w:hAnsiTheme="minorEastAsia" w:eastAsiaTheme="minorEastAsia"/>
          <w:color w:val="000000"/>
          <w:spacing w:val="8"/>
        </w:rPr>
      </w:pPr>
      <w:r>
        <w:rPr>
          <w:rFonts w:hint="eastAsia" w:cs="Calibri" w:asciiTheme="minorEastAsia" w:hAnsiTheme="minorEastAsia" w:eastAsiaTheme="minorEastAsia"/>
          <w:color w:val="000000"/>
          <w:spacing w:val="8"/>
        </w:rPr>
        <w:t>观法有观察法、参观法、演示和示范。</w:t>
      </w:r>
    </w:p>
    <w:p>
      <w:pPr>
        <w:pStyle w:val="5"/>
        <w:shd w:val="clear" w:color="auto" w:fill="FFFFFF"/>
        <w:spacing w:before="0" w:beforeAutospacing="0" w:after="0" w:afterAutospacing="0"/>
        <w:rPr>
          <w:rFonts w:hint="eastAsia" w:cs="Calibri" w:asciiTheme="minorEastAsia" w:hAnsiTheme="minorEastAsia" w:eastAsiaTheme="minorEastAsia"/>
          <w:b/>
          <w:color w:val="000000"/>
          <w:spacing w:val="8"/>
        </w:rPr>
      </w:pPr>
      <w:r>
        <w:rPr>
          <w:rFonts w:hint="eastAsia" w:cs="Calibri" w:asciiTheme="minorEastAsia" w:hAnsiTheme="minorEastAsia" w:eastAsiaTheme="minorEastAsia"/>
          <w:b/>
          <w:color w:val="000000"/>
          <w:spacing w:val="8"/>
        </w:rPr>
        <w:t>四十四.</w:t>
      </w:r>
      <w:r>
        <w:rPr>
          <w:rFonts w:hint="eastAsia"/>
          <w:b/>
        </w:rPr>
        <w:t xml:space="preserve"> </w:t>
      </w:r>
      <w:r>
        <w:rPr>
          <w:rFonts w:hint="eastAsia" w:cs="Calibri" w:asciiTheme="minorEastAsia" w:hAnsiTheme="minorEastAsia" w:eastAsiaTheme="minorEastAsia"/>
          <w:b/>
          <w:color w:val="000000"/>
          <w:spacing w:val="8"/>
        </w:rPr>
        <w:t>活动反思的内容包括?</w:t>
      </w:r>
    </w:p>
    <w:p>
      <w:pPr>
        <w:pStyle w:val="5"/>
        <w:shd w:val="clear" w:color="auto" w:fill="FFFFFF"/>
        <w:spacing w:before="0" w:beforeAutospacing="0" w:after="0" w:afterAutospacing="0"/>
        <w:rPr>
          <w:rFonts w:hint="eastAsia" w:cs="Calibri" w:asciiTheme="minorEastAsia" w:hAnsiTheme="minorEastAsia" w:eastAsiaTheme="minorEastAsia"/>
          <w:color w:val="000000"/>
          <w:spacing w:val="8"/>
        </w:rPr>
      </w:pPr>
      <w:r>
        <w:rPr>
          <w:rFonts w:cs="Calibri" w:asciiTheme="minorEastAsia" w:hAnsiTheme="minorEastAsia" w:eastAsiaTheme="minorEastAsia"/>
          <w:color w:val="000000"/>
          <w:spacing w:val="8"/>
        </w:rPr>
        <w:t>答</w:t>
      </w:r>
      <w:r>
        <w:rPr>
          <w:rFonts w:hint="eastAsia" w:cs="Calibri" w:asciiTheme="minorEastAsia" w:hAnsiTheme="minorEastAsia" w:eastAsiaTheme="minorEastAsia"/>
          <w:color w:val="000000"/>
          <w:spacing w:val="8"/>
        </w:rPr>
        <w:t>：反思目标、反思准备、反思活动过程。</w:t>
      </w:r>
    </w:p>
    <w:p>
      <w:pPr>
        <w:pStyle w:val="5"/>
        <w:shd w:val="clear" w:color="auto" w:fill="FFFFFF"/>
        <w:spacing w:before="0" w:beforeAutospacing="0" w:after="0" w:afterAutospacing="0"/>
        <w:rPr>
          <w:rFonts w:cs="Calibri" w:asciiTheme="minorEastAsia" w:hAnsiTheme="minorEastAsia" w:eastAsiaTheme="minorEastAsia"/>
          <w:b/>
          <w:color w:val="000000"/>
          <w:spacing w:val="8"/>
        </w:rPr>
      </w:pPr>
      <w:r>
        <w:rPr>
          <w:rFonts w:hint="eastAsia" w:cs="Calibri" w:asciiTheme="minorEastAsia" w:hAnsiTheme="minorEastAsia" w:eastAsiaTheme="minorEastAsia"/>
          <w:b/>
          <w:color w:val="000000"/>
          <w:spacing w:val="8"/>
        </w:rPr>
        <w:t>四十五.</w:t>
      </w:r>
      <w:r>
        <w:rPr>
          <w:rFonts w:hint="eastAsia"/>
          <w:b/>
        </w:rPr>
        <w:t xml:space="preserve"> </w:t>
      </w:r>
      <w:r>
        <w:rPr>
          <w:rFonts w:hint="eastAsia" w:cs="Calibri" w:asciiTheme="minorEastAsia" w:hAnsiTheme="minorEastAsia" w:eastAsiaTheme="minorEastAsia"/>
          <w:b/>
          <w:color w:val="000000"/>
          <w:spacing w:val="8"/>
        </w:rPr>
        <w:t>常用的活动导入设计类型?</w:t>
      </w:r>
    </w:p>
    <w:p>
      <w:pPr>
        <w:widowControl/>
        <w:jc w:val="left"/>
        <w:rPr>
          <w:rFonts w:hint="eastAsia" w:cs="宋体" w:asciiTheme="minorEastAsia" w:hAnsiTheme="minorEastAsia"/>
          <w:color w:val="000000"/>
          <w:kern w:val="0"/>
          <w:sz w:val="24"/>
          <w:szCs w:val="24"/>
        </w:rPr>
      </w:pPr>
      <w:r>
        <w:rPr>
          <w:rFonts w:cs="宋体" w:asciiTheme="minorEastAsia" w:hAnsiTheme="minorEastAsia"/>
          <w:color w:val="000000"/>
          <w:kern w:val="0"/>
          <w:sz w:val="24"/>
          <w:szCs w:val="24"/>
        </w:rPr>
        <w:t>答</w:t>
      </w:r>
      <w:r>
        <w:rPr>
          <w:rFonts w:hint="eastAsia" w:cs="宋体" w:asciiTheme="minorEastAsia" w:hAnsiTheme="minorEastAsia"/>
          <w:color w:val="000000"/>
          <w:kern w:val="0"/>
          <w:sz w:val="24"/>
          <w:szCs w:val="24"/>
        </w:rPr>
        <w:t>：简单的指令导入、直接操作导入、提问式导入、演示导入、以</w:t>
      </w:r>
    </w:p>
    <w:p>
      <w:pPr>
        <w:widowControl/>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旧入新导入、游戏导入、物象导入、情境导入。</w:t>
      </w:r>
    </w:p>
    <w:p>
      <w:pPr>
        <w:widowControl/>
        <w:jc w:val="left"/>
        <w:rPr>
          <w:rFonts w:hint="eastAsia" w:cs="宋体" w:asciiTheme="minorEastAsia" w:hAnsiTheme="minorEastAsia"/>
          <w:b/>
          <w:color w:val="000000"/>
          <w:kern w:val="0"/>
          <w:sz w:val="24"/>
          <w:szCs w:val="24"/>
        </w:rPr>
      </w:pPr>
      <w:r>
        <w:rPr>
          <w:rFonts w:hint="eastAsia" w:cs="宋体" w:asciiTheme="minorEastAsia" w:hAnsiTheme="minorEastAsia"/>
          <w:b/>
          <w:color w:val="000000"/>
          <w:kern w:val="0"/>
          <w:sz w:val="24"/>
          <w:szCs w:val="24"/>
        </w:rPr>
        <w:t>四十六.</w:t>
      </w:r>
      <w:r>
        <w:rPr>
          <w:rFonts w:hint="eastAsia"/>
          <w:b/>
        </w:rPr>
        <w:t xml:space="preserve"> </w:t>
      </w:r>
      <w:r>
        <w:rPr>
          <w:rFonts w:hint="eastAsia" w:cs="宋体" w:asciiTheme="minorEastAsia" w:hAnsiTheme="minorEastAsia"/>
          <w:b/>
          <w:color w:val="000000"/>
          <w:kern w:val="0"/>
          <w:sz w:val="24"/>
          <w:szCs w:val="24"/>
        </w:rPr>
        <w:t>教育教学的组织形式有哪些?</w:t>
      </w:r>
    </w:p>
    <w:p>
      <w:pPr>
        <w:widowControl/>
        <w:jc w:val="left"/>
        <w:rPr>
          <w:rFonts w:hint="eastAsia" w:cs="宋体" w:asciiTheme="minorEastAsia" w:hAnsiTheme="minorEastAsia"/>
          <w:color w:val="000000"/>
          <w:kern w:val="0"/>
          <w:sz w:val="24"/>
          <w:szCs w:val="24"/>
        </w:rPr>
      </w:pPr>
      <w:r>
        <w:rPr>
          <w:rFonts w:cs="宋体" w:asciiTheme="minorEastAsia" w:hAnsiTheme="minorEastAsia"/>
          <w:color w:val="000000"/>
          <w:kern w:val="0"/>
          <w:sz w:val="24"/>
          <w:szCs w:val="24"/>
        </w:rPr>
        <w:t>答</w:t>
      </w:r>
      <w:r>
        <w:rPr>
          <w:rFonts w:hint="eastAsia" w:cs="宋体" w:asciiTheme="minorEastAsia" w:hAnsiTheme="minorEastAsia"/>
          <w:color w:val="000000"/>
          <w:kern w:val="0"/>
          <w:sz w:val="24"/>
          <w:szCs w:val="24"/>
        </w:rPr>
        <w:t>：(1)集体活动(2)小组活动(3)个别活动</w:t>
      </w:r>
    </w:p>
    <w:p>
      <w:pPr>
        <w:widowControl/>
        <w:jc w:val="left"/>
        <w:rPr>
          <w:rFonts w:hint="eastAsia" w:cs="宋体" w:asciiTheme="minorEastAsia" w:hAnsiTheme="minorEastAsia"/>
          <w:b/>
          <w:color w:val="000000"/>
          <w:kern w:val="0"/>
          <w:sz w:val="24"/>
          <w:szCs w:val="24"/>
        </w:rPr>
      </w:pPr>
      <w:r>
        <w:rPr>
          <w:rFonts w:hint="eastAsia" w:cs="宋体" w:asciiTheme="minorEastAsia" w:hAnsiTheme="minorEastAsia"/>
          <w:b/>
          <w:color w:val="000000"/>
          <w:kern w:val="0"/>
          <w:sz w:val="24"/>
          <w:szCs w:val="24"/>
        </w:rPr>
        <w:t>四十七.一般来说，设计教案要考虑哪些方面？</w:t>
      </w:r>
    </w:p>
    <w:p>
      <w:pPr>
        <w:widowControl/>
        <w:jc w:val="left"/>
        <w:rPr>
          <w:rFonts w:hint="eastAsia" w:cs="宋体" w:asciiTheme="minorEastAsia" w:hAnsiTheme="minorEastAsia"/>
          <w:color w:val="000000"/>
          <w:kern w:val="0"/>
          <w:sz w:val="24"/>
          <w:szCs w:val="24"/>
        </w:rPr>
      </w:pPr>
      <w:r>
        <w:rPr>
          <w:rFonts w:cs="宋体" w:asciiTheme="minorEastAsia" w:hAnsiTheme="minorEastAsia"/>
          <w:color w:val="000000"/>
          <w:kern w:val="0"/>
          <w:sz w:val="24"/>
          <w:szCs w:val="24"/>
        </w:rPr>
        <w:t>答</w:t>
      </w:r>
      <w:r>
        <w:rPr>
          <w:rFonts w:hint="eastAsia" w:cs="宋体" w:asciiTheme="minorEastAsia" w:hAnsiTheme="minorEastAsia"/>
          <w:color w:val="000000"/>
          <w:kern w:val="0"/>
          <w:sz w:val="24"/>
          <w:szCs w:val="24"/>
        </w:rPr>
        <w:t>： (1)教学目标(2)教学方法(3)教学步骤(4)教学内容和教</w:t>
      </w:r>
    </w:p>
    <w:p>
      <w:pPr>
        <w:widowControl/>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具的选择</w:t>
      </w:r>
    </w:p>
    <w:p>
      <w:pPr>
        <w:rPr>
          <w:rFonts w:hint="eastAsia" w:asciiTheme="minorEastAsia" w:hAnsiTheme="minorEastAsia"/>
          <w:b/>
          <w:sz w:val="24"/>
          <w:szCs w:val="24"/>
        </w:rPr>
      </w:pPr>
      <w:r>
        <w:rPr>
          <w:rFonts w:asciiTheme="minorEastAsia" w:hAnsiTheme="minorEastAsia"/>
          <w:b/>
          <w:sz w:val="24"/>
          <w:szCs w:val="24"/>
        </w:rPr>
        <w:t>四十八</w:t>
      </w:r>
      <w:r>
        <w:rPr>
          <w:rFonts w:hint="eastAsia" w:asciiTheme="minorEastAsia" w:hAnsiTheme="minorEastAsia"/>
          <w:b/>
          <w:sz w:val="24"/>
          <w:szCs w:val="24"/>
        </w:rPr>
        <w:t>.教学活动中的活动过程是？</w:t>
      </w:r>
    </w:p>
    <w:p>
      <w:pPr>
        <w:rPr>
          <w:rFonts w:hint="eastAsia" w:asciiTheme="minorEastAsia" w:hAnsiTheme="minorEastAsia"/>
          <w:sz w:val="24"/>
          <w:szCs w:val="24"/>
        </w:rPr>
      </w:pPr>
      <w:r>
        <w:rPr>
          <w:rFonts w:hint="eastAsia" w:asciiTheme="minorEastAsia" w:hAnsiTheme="minorEastAsia"/>
          <w:sz w:val="24"/>
          <w:szCs w:val="24"/>
        </w:rPr>
        <w:t>答：教学活动中的活动过程就是教师与幼儿在共同实现教学任务中</w:t>
      </w:r>
    </w:p>
    <w:p>
      <w:pPr>
        <w:rPr>
          <w:rFonts w:hint="eastAsia" w:asciiTheme="minorEastAsia" w:hAnsiTheme="minorEastAsia"/>
          <w:sz w:val="24"/>
          <w:szCs w:val="24"/>
        </w:rPr>
      </w:pPr>
      <w:r>
        <w:rPr>
          <w:rFonts w:hint="eastAsia" w:asciiTheme="minorEastAsia" w:hAnsiTheme="minorEastAsia"/>
          <w:sz w:val="24"/>
          <w:szCs w:val="24"/>
        </w:rPr>
        <w:t>的活动状态及其学习流程。</w:t>
      </w:r>
    </w:p>
    <w:p>
      <w:pPr>
        <w:rPr>
          <w:rFonts w:hint="eastAsia" w:asciiTheme="minorEastAsia" w:hAnsiTheme="minorEastAsia"/>
          <w:b/>
          <w:sz w:val="24"/>
          <w:szCs w:val="24"/>
        </w:rPr>
      </w:pPr>
      <w:r>
        <w:rPr>
          <w:rFonts w:hint="eastAsia" w:asciiTheme="minorEastAsia" w:hAnsiTheme="minorEastAsia"/>
          <w:b/>
          <w:sz w:val="24"/>
          <w:szCs w:val="24"/>
        </w:rPr>
        <w:t>四十九.活动设计必须明确哪几个问题？</w:t>
      </w:r>
    </w:p>
    <w:p>
      <w:pPr>
        <w:rPr>
          <w:rFonts w:hint="eastAsia" w:asciiTheme="minorEastAsia" w:hAnsiTheme="minorEastAsia"/>
          <w:sz w:val="24"/>
          <w:szCs w:val="24"/>
        </w:rPr>
      </w:pPr>
      <w:r>
        <w:rPr>
          <w:rFonts w:hint="eastAsia" w:asciiTheme="minorEastAsia" w:hAnsiTheme="minorEastAsia"/>
          <w:sz w:val="24"/>
          <w:szCs w:val="24"/>
        </w:rPr>
        <w:t>答：活动设计必须明确以下三个问题:1、为什么教?2,教什么?3</w:t>
      </w:r>
    </w:p>
    <w:p>
      <w:pPr>
        <w:rPr>
          <w:rFonts w:hint="eastAsia" w:asciiTheme="minorEastAsia" w:hAnsiTheme="minorEastAsia"/>
          <w:sz w:val="24"/>
          <w:szCs w:val="24"/>
        </w:rPr>
      </w:pPr>
      <w:r>
        <w:rPr>
          <w:rFonts w:hint="eastAsia" w:asciiTheme="minorEastAsia" w:hAnsiTheme="minorEastAsia"/>
          <w:sz w:val="24"/>
          <w:szCs w:val="24"/>
        </w:rPr>
        <w:t>怎样教?</w:t>
      </w:r>
    </w:p>
    <w:p>
      <w:pPr>
        <w:rPr>
          <w:rFonts w:hint="eastAsia" w:asciiTheme="minorEastAsia" w:hAnsiTheme="minorEastAsia"/>
          <w:b/>
          <w:sz w:val="24"/>
          <w:szCs w:val="24"/>
        </w:rPr>
      </w:pPr>
      <w:r>
        <w:rPr>
          <w:rFonts w:hint="eastAsia" w:asciiTheme="minorEastAsia" w:hAnsiTheme="minorEastAsia"/>
          <w:b/>
          <w:sz w:val="24"/>
          <w:szCs w:val="24"/>
        </w:rPr>
        <w:t>五十.主题活动的整个探索活动中，大致可以分为几个阶段？</w:t>
      </w:r>
    </w:p>
    <w:p>
      <w:pPr>
        <w:rPr>
          <w:rFonts w:hint="eastAsia" w:asciiTheme="minorEastAsia" w:hAnsiTheme="minorEastAsia"/>
          <w:sz w:val="24"/>
          <w:szCs w:val="24"/>
        </w:rPr>
      </w:pPr>
      <w:r>
        <w:rPr>
          <w:rFonts w:hint="eastAsia" w:asciiTheme="minorEastAsia" w:hAnsiTheme="minorEastAsia"/>
          <w:sz w:val="24"/>
          <w:szCs w:val="24"/>
        </w:rPr>
        <w:t>答：活动发起及准备阶段;活动进行与发展阶段;活动高潮与总结</w:t>
      </w:r>
    </w:p>
    <w:p>
      <w:pPr>
        <w:rPr>
          <w:rFonts w:hint="eastAsia" w:asciiTheme="minorEastAsia" w:hAnsiTheme="minorEastAsia"/>
          <w:sz w:val="24"/>
          <w:szCs w:val="24"/>
        </w:rPr>
      </w:pPr>
      <w:r>
        <w:rPr>
          <w:rFonts w:hint="eastAsia" w:asciiTheme="minorEastAsia" w:hAnsiTheme="minorEastAsia"/>
          <w:sz w:val="24"/>
          <w:szCs w:val="24"/>
        </w:rPr>
        <w:t>阶段。</w:t>
      </w:r>
    </w:p>
    <w:p>
      <w:pPr>
        <w:rPr>
          <w:rFonts w:asciiTheme="minorEastAsia" w:hAnsi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896"/>
    <w:rsid w:val="000D09FA"/>
    <w:rsid w:val="009E4436"/>
    <w:rsid w:val="00BD0896"/>
    <w:rsid w:val="00E94FD9"/>
    <w:rsid w:val="00F23BF8"/>
    <w:rsid w:val="4C77350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 w:type="paragraph" w:customStyle="1" w:styleId="5">
    <w:name w:val="reader-word-layer"/>
    <w:basedOn w:val="1"/>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1520</Words>
  <Characters>8669</Characters>
  <Lines>72</Lines>
  <Paragraphs>20</Paragraphs>
  <TotalTime>0</TotalTime>
  <ScaleCrop>false</ScaleCrop>
  <LinksUpToDate>false</LinksUpToDate>
  <CharactersWithSpaces>10169</CharactersWithSpaces>
  <Application>WPS Office_10.1.0.5973_F1E327BC-269C-435d-A152-05C5408002CA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2020-12-07T09:27:00Z</dcterms:created>
  <dc:creator>xb21cn</dc:creator>
  <cp:lastModifiedBy>lenovo</cp:lastModifiedBy>
  <dcterms:modified xsi:type="dcterms:W3CDTF">2020-12-09T00:50:41Z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