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95600" cy="3152775"/>
            <wp:effectExtent l="0" t="0" r="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简历模</w:t>
      </w:r>
      <w:bookmarkStart w:id="0" w:name="_GoBack"/>
      <w:bookmarkEnd w:id="0"/>
      <w:r>
        <w:rPr>
          <w:bdr w:val="none" w:color="auto" w:sz="0" w:space="0"/>
        </w:rPr>
        <w:t>板下载（教务员）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705100" cy="2952750"/>
            <wp:effectExtent l="0" t="0" r="7620" b="381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艺术教师简历模板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724150" cy="2962275"/>
            <wp:effectExtent l="0" t="0" r="3810" b="9525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D0725"/>
    <w:rsid w:val="557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2022-02-24T03:55:14Z</dcterms:created>
  <dc:creator>ht</dc:creator>
  <cp:lastModifiedBy>ht</cp:lastModifiedBy>
  <dcterms:modified xsi:type="dcterms:W3CDTF">2022-02-24T03:56:18Z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C114BD77D4D742BEA2800FF56F25C7DE</vt:lpwstr>
  </property>
</Properties>
</file>