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sz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澜沧县教育体育系统2023年紧缺急需人才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教师招聘报名表</w:t>
      </w:r>
    </w:p>
    <w:tbl>
      <w:tblPr>
        <w:tblStyle w:val="3"/>
        <w:tblpPr w:leftFromText="180" w:rightFromText="180" w:vertAnchor="text" w:horzAnchor="page" w:tblpX="873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62"/>
        <w:gridCol w:w="997"/>
        <w:gridCol w:w="136"/>
        <w:gridCol w:w="1911"/>
        <w:gridCol w:w="361"/>
        <w:gridCol w:w="330"/>
        <w:gridCol w:w="670"/>
        <w:gridCol w:w="41"/>
        <w:gridCol w:w="461"/>
        <w:gridCol w:w="182"/>
        <w:gridCol w:w="224"/>
        <w:gridCol w:w="1051"/>
        <w:gridCol w:w="70"/>
        <w:gridCol w:w="161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color w:val="F79646"/>
                <w:sz w:val="26"/>
                <w:szCs w:val="26"/>
              </w:rPr>
              <w:t>**</w:t>
            </w:r>
            <w:r>
              <w:rPr>
                <w:rFonts w:hint="eastAsia"/>
                <w:color w:val="F79646"/>
                <w:sz w:val="26"/>
                <w:szCs w:val="26"/>
              </w:rPr>
              <w:t>族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08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10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籍贯(具体到县区)</w:t>
            </w:r>
          </w:p>
        </w:tc>
        <w:tc>
          <w:tcPr>
            <w:tcW w:w="3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取得何种执（职）业资格证书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F7964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69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4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3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20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52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2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（须与学位证一致）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普通话等级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6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本科毕业院校</w:t>
            </w:r>
          </w:p>
        </w:tc>
        <w:tc>
          <w:tcPr>
            <w:tcW w:w="4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FF6600"/>
                <w:sz w:val="16"/>
                <w:szCs w:val="16"/>
              </w:rPr>
            </w:pPr>
            <w:r>
              <w:rPr>
                <w:rFonts w:hint="eastAsia"/>
                <w:sz w:val="26"/>
                <w:szCs w:val="26"/>
              </w:rPr>
              <w:t>本科专业</w:t>
            </w:r>
          </w:p>
        </w:tc>
        <w:tc>
          <w:tcPr>
            <w:tcW w:w="3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8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91" w:hRule="atLeast"/>
        </w:trPr>
        <w:tc>
          <w:tcPr>
            <w:tcW w:w="5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F79646"/>
                <w:sz w:val="18"/>
                <w:szCs w:val="18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报考岗位代码</w:t>
            </w:r>
          </w:p>
        </w:tc>
        <w:tc>
          <w:tcPr>
            <w:tcW w:w="5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color w:val="F79646"/>
                <w:sz w:val="24"/>
              </w:rPr>
              <w:t>详见附件1“XXX2023年紧缺急需人才招聘岗位需求表”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50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简历（从小学开始填写）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示例：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2004.09—2010.07  在XX省XX市XX学校就读小学；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2010.09—2013.07  在XX省XX市XX学校就读初中；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2013.09—2016.07  在XX省XX市XX学校就读高中；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2016.09—2020.07  在XX大学XX学院XX专业就读大学本科；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2020.09—至今     在XX大学XX学院XX专业就读硕士研究生。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（如中间有工作经历，请一并填写，保持简历连贯）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3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在高校担任学生干部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4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79646"/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0"/>
                <w:szCs w:val="20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pacing w:val="-8"/>
                <w:sz w:val="26"/>
                <w:szCs w:val="2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工作单位及职务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0" w:hRule="exac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57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firstLine="548" w:firstLineChars="211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color w:val="FF0000"/>
                <w:sz w:val="26"/>
                <w:szCs w:val="26"/>
              </w:rPr>
              <w:t>XXXX单位</w:t>
            </w:r>
            <w:r>
              <w:rPr>
                <w:rFonts w:hint="eastAsia" w:ascii="宋体" w:hAnsi="宋体" w:cs="宋体"/>
                <w:sz w:val="26"/>
                <w:szCs w:val="26"/>
              </w:rPr>
              <w:t>紧缺急需人才招聘，在此郑重承诺：</w:t>
            </w:r>
          </w:p>
          <w:p>
            <w:pPr>
              <w:adjustRightInd w:val="0"/>
              <w:snapToGrid w:val="0"/>
              <w:spacing w:line="288" w:lineRule="auto"/>
              <w:ind w:firstLine="548" w:firstLineChars="211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2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所在院系推荐意见</w:t>
            </w:r>
          </w:p>
        </w:tc>
        <w:tc>
          <w:tcPr>
            <w:tcW w:w="93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right="4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79646"/>
                <w:sz w:val="26"/>
                <w:szCs w:val="26"/>
              </w:rPr>
              <w:t>（已毕业学生可联系原学校取得盖章，如因特殊原因无法取得，可作说明后暂不用盖章）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88" w:lineRule="auto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88" w:lineRule="auto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pStyle w:val="2"/>
      </w:pPr>
      <w:r>
        <w:rPr>
          <w:rFonts w:hint="eastAsia" w:ascii="黑体" w:hAnsi="黑体" w:eastAsia="黑体" w:cs="黑体"/>
          <w:sz w:val="21"/>
          <w:szCs w:val="21"/>
        </w:rPr>
        <w:t>此表必须双面打印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314A"/>
    <w:rsid w:val="079F314A"/>
    <w:rsid w:val="2F4406A2"/>
    <w:rsid w:val="48054989"/>
    <w:rsid w:val="65D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2023-03-14T13:56:00Z</dcterms:created>
  <dc:creator>漫步森林1421823644</dc:creator>
  <cp:lastModifiedBy>漫步森林1421823644</cp:lastModifiedBy>
  <dcterms:modified xsi:type="dcterms:W3CDTF">2023-03-14T15:08:37Z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