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keepNext w:val="0"/>
        <w:keepLines w:val="0"/>
        <w:widowControl/>
        <w:suppressLineNumbers w:val="0"/>
        <w:spacing w:line="480" w:lineRule="atLeast"/>
        <w:ind w:left="0" w:firstLine="555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Style w:val="17"/>
        <w:keepNext w:val="0"/>
        <w:keepLines w:val="0"/>
        <w:widowControl/>
        <w:suppressLineNumbers w:val="0"/>
        <w:spacing w:line="480" w:lineRule="atLeast"/>
        <w:ind w:left="0" w:firstLine="555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bookmarkStart w:id="0" w:name="_GoBack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附件1</w:t>
      </w:r>
      <w:bookmarkEnd w:id="0"/>
    </w:p>
    <w:p>
      <w:pPr>
        <w:pStyle w:val="17"/>
        <w:keepNext w:val="0"/>
        <w:keepLines w:val="0"/>
        <w:widowControl/>
        <w:suppressLineNumbers w:val="0"/>
        <w:spacing w:line="480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Style w:val="16"/>
          <w:rFonts w:hint="eastAsia" w:ascii="仿宋_GB2312" w:eastAsia="仿宋_GB2312" w:cs="仿宋_GB2312"/>
          <w:b/>
          <w:bCs w:val="0"/>
          <w:sz w:val="30"/>
          <w:szCs w:val="30"/>
          <w:lang w:eastAsia="zh-CN"/>
        </w:rPr>
        <w:t>2024</w:t>
      </w:r>
      <w:r>
        <w:rPr>
          <w:rStyle w:val="16"/>
          <w:rFonts w:hint="eastAsia" w:ascii="仿宋_GB2312" w:hAnsi="宋体" w:eastAsia="仿宋_GB2312" w:cs="仿宋_GB2312"/>
          <w:b/>
          <w:bCs w:val="0"/>
          <w:sz w:val="30"/>
          <w:szCs w:val="30"/>
        </w:rPr>
        <w:t>年南城县中小学招聘教师面试工作日程安排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5084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间</w:t>
            </w:r>
          </w:p>
        </w:tc>
        <w:tc>
          <w:tcPr>
            <w:tcW w:w="5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     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排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召开第一次领导小组会议公告资格审查和面试方案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入闱人员资格审查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7月4日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公布递补入闱人员名单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召开第二次领导小组会议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确定并公布面试人员名单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7月12日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领取面试准考证、熟悉考场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7月13日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面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试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公布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召开第三次领导小组会议确定并公示体检人员名单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时间待定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体检、调档考核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时间待定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预录人员名单报政府常务会议通过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时间待定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选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岗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时间待定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拟聘用人员与招聘学校签订试用合同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17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以上时间，安排如有变动，以临时通知为准。</w:t>
      </w:r>
    </w:p>
    <w:p>
      <w:pPr>
        <w:pStyle w:val="17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宋体" w:eastAsia="仿宋_GB2312" w:cs="仿宋_GB2312"/>
          <w:kern w:val="0"/>
          <w:sz w:val="28"/>
          <w:szCs w:val="28"/>
        </w:rPr>
      </w:pPr>
    </w:p>
    <w:p>
      <w:pPr>
        <w:pStyle w:val="17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宋体" w:eastAsia="仿宋_GB2312" w:cs="仿宋_GB2312"/>
          <w:kern w:val="0"/>
          <w:sz w:val="28"/>
          <w:szCs w:val="28"/>
        </w:rPr>
      </w:pPr>
    </w:p>
    <w:p>
      <w:pPr>
        <w:pStyle w:val="17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宋体" w:eastAsia="仿宋_GB2312" w:cs="仿宋_GB2312"/>
          <w:kern w:val="0"/>
          <w:sz w:val="28"/>
          <w:szCs w:val="28"/>
        </w:rPr>
      </w:pPr>
    </w:p>
    <w:p>
      <w:pPr>
        <w:pStyle w:val="17"/>
        <w:keepNext w:val="0"/>
        <w:keepLines w:val="0"/>
        <w:widowControl/>
        <w:suppressLineNumbers w:val="0"/>
        <w:spacing w:line="480" w:lineRule="atLeast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附件2 </w:t>
      </w:r>
    </w:p>
    <w:p>
      <w:pPr>
        <w:pStyle w:val="17"/>
        <w:keepNext w:val="0"/>
        <w:keepLines w:val="0"/>
        <w:widowControl/>
        <w:suppressLineNumbers w:val="0"/>
        <w:spacing w:line="480" w:lineRule="atLeast"/>
        <w:jc w:val="center"/>
        <w:rPr>
          <w:rFonts w:hint="default" w:ascii="宋体" w:hAnsi="宋体" w:eastAsia="方正小标宋_GBK" w:cs="宋体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1"/>
          <w:szCs w:val="31"/>
        </w:rPr>
        <w:t>南城县</w:t>
      </w:r>
      <w:r>
        <w:rPr>
          <w:rFonts w:hint="eastAsia" w:ascii="方正小标宋_GBK" w:hAnsi="方正小标宋_GBK" w:eastAsia="方正小标宋_GBK" w:cs="方正小标宋_GBK"/>
          <w:kern w:val="0"/>
          <w:sz w:val="31"/>
          <w:szCs w:val="31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kern w:val="0"/>
          <w:sz w:val="31"/>
          <w:szCs w:val="31"/>
        </w:rPr>
        <w:t>年招聘教师说课教材</w:t>
      </w:r>
    </w:p>
    <w:tbl>
      <w:tblPr>
        <w:tblStyle w:val="10"/>
        <w:tblW w:w="8040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918"/>
        <w:gridCol w:w="6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学段</w:t>
            </w:r>
          </w:p>
        </w:tc>
        <w:tc>
          <w:tcPr>
            <w:tcW w:w="9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6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说课教材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高中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语文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2019版 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次印刷 普通高中教科书 《语文》（必修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下册）人民教育出版社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物理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2019版 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次印刷 普通高中教科书 《物理》（必修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第二册）人民教育出版社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2019版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12月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次印刷 普通高中教科书 《思想政治》（必修3 政治与法治）人民教育出版社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地理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2019版 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6月江西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次印刷 普通高中教科书 《地理》（必修 第二册）中国地图出版社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音乐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autoSpaceDE/>
              <w:autoSpaceDN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版 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7月江西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次印刷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普通高中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教科书 《音乐》（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必修 歌唱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 人民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音乐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美术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版 202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12月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次印刷 普通高中教科书 《美术》（选择性必修 绘画）人民美术出版社</w:t>
            </w:r>
          </w:p>
        </w:tc>
      </w:tr>
    </w:tbl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left"/>
        <w:rPr>
          <w:rFonts w:hint="eastAsia" w:ascii="方正小标宋_GBK" w:hAnsi="方正小标宋_GBK" w:eastAsia="黑体" w:cs="方正小标宋_GBK"/>
          <w:color w:val="000000"/>
          <w:kern w:val="0"/>
          <w:sz w:val="43"/>
          <w:szCs w:val="43"/>
          <w:shd w:val="clear" w:fill="FFFFFF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  <w:t>附件3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shd w:val="clear" w:fill="FFFFFF"/>
        </w:rPr>
        <w:t>同意报考证明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55" w:lineRule="atLeast"/>
        <w:ind w:left="75" w:firstLine="60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兹有×××，×（男/女），身份证号××× ，系我校正式在职在编教师。于××年×月至××年×月</w:t>
      </w:r>
      <w:r>
        <w:rPr>
          <w:rStyle w:val="16"/>
          <w:rFonts w:hint="eastAsia" w:ascii="仿宋_GB2312" w:hAnsi="宋体" w:eastAsia="仿宋_GB2312" w:cs="仿宋_GB2312"/>
          <w:b/>
          <w:bCs w:val="0"/>
          <w:color w:val="000000"/>
          <w:sz w:val="28"/>
          <w:szCs w:val="28"/>
          <w:shd w:val="clear" w:fill="FFFFFF"/>
        </w:rPr>
        <w:t>（其中服务期已满五年，即</w:t>
      </w:r>
      <w:r>
        <w:rPr>
          <w:rStyle w:val="16"/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</w:rPr>
        <w:t xml:space="preserve">   </w:t>
      </w:r>
      <w:r>
        <w:rPr>
          <w:rStyle w:val="16"/>
          <w:rFonts w:hint="eastAsia" w:ascii="仿宋_GB2312" w:hAnsi="宋体" w:eastAsia="仿宋_GB2312" w:cs="仿宋_GB2312"/>
          <w:b/>
          <w:bCs w:val="0"/>
          <w:color w:val="000000"/>
          <w:sz w:val="28"/>
          <w:szCs w:val="28"/>
          <w:shd w:val="clear" w:fill="FFFFFF"/>
        </w:rPr>
        <w:t>年 月 至 年 月）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在我校××（小学、初中、高中）任教××（语文、数学…）学科，符合招聘考试条件，现同意其参加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年全省公开招聘中小学教师考试，如被录用，同意为其办理相关手续。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55" w:lineRule="atLeast"/>
        <w:ind w:left="75" w:firstLine="60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特此证明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55" w:lineRule="atLeast"/>
        <w:ind w:left="75" w:firstLine="60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55" w:lineRule="atLeast"/>
        <w:ind w:left="75" w:firstLine="60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75" w:right="165"/>
        <w:jc w:val="both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××××学校（盖章）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</w:rPr>
        <w:t xml:space="preserve">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××××教育局（盖章）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1530" w:right="30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</w:rPr>
        <w:t xml:space="preserve">                     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fill="FFFFFF"/>
        </w:rPr>
        <w:t>年 月 日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hd w:val="clear" w:fill="FFFFFF"/>
        <w:spacing w:line="525" w:lineRule="atLeast"/>
        <w:ind w:left="75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  <w:t xml:space="preserve"> 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  <w:t>附件4</w:t>
      </w:r>
    </w:p>
    <w:p>
      <w:pPr>
        <w:pStyle w:val="17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shd w:val="clear" w:fill="FFFFFF"/>
        </w:rPr>
        <w:t>如期 取得毕业证承诺书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75" w:right="0" w:firstLine="64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75" w:right="0" w:firstLine="64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本人×××（姓名），×（男/女），身份证号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，现报考×××（学校），×××岗位，本人系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×× 大学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×× 专业（属师范类/非师范类）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年应届毕业生，暂未取得大学毕业证，现承诺：如考取该教师岗位，本人将在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年8月31日前取得符合招聘条件规定的毕业证，如未取得，则自愿解除聘用合同。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75" w:right="0" w:firstLine="64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承诺人（签名）：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    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0" w:right="600" w:firstLine="5895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（指印）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0" w:right="6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                        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日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shd w:val="clear" w:fill="FFFFFF"/>
        </w:rPr>
        <w:t>附件5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shd w:val="clear" w:fill="FFFFFF"/>
        </w:rPr>
        <w:t>如期取得教师资格证承诺书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75" w:right="0" w:firstLine="645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本人×××（姓名），×（男/女），身份证号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，现报考×××（学校），×××岗位，相应学段学科教师资格证书正在办理之中，现承诺：如考取该教师岗位，本人将在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年8月31日前提交相应学段学科的教师资格证书，如未提交，则自愿放弃录用资格。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75" w:right="600" w:firstLine="4485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0" w:right="600" w:firstLine="48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承诺人（签名）：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    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0" w:right="600" w:firstLine="5895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（指印）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450" w:afterAutospacing="0" w:line="555" w:lineRule="atLeast"/>
        <w:ind w:left="0" w:right="6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fill="FFFFFF"/>
        </w:rPr>
        <w:t xml:space="preserve">                          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shd w:val="clear" w:fill="FFFFFF"/>
          <w:lang w:eastAsia="zh-CN"/>
        </w:rPr>
        <w:t>2024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shd w:val="clear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shd w:val="clear" w:fill="FFFFFF"/>
        </w:rPr>
        <w:t>日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spacing w:after="450" w:afterAutospacing="0" w:line="555" w:lineRule="atLeast"/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</w:pPr>
      <w:r>
        <w:rPr>
          <w:rFonts w:hint="eastAsia" w:ascii="宋体" w:hAnsi="宋体" w:eastAsia="宋体" w:cs="宋体"/>
          <w:kern w:val="0"/>
          <w:sz w:val="31"/>
          <w:szCs w:val="31"/>
          <w:shd w:val="clear" w:fill="FFFFFF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YjBmZWIzZGVhNDVhYzIzMzg0Y2U5MmEzZjA2YWIifQ=="/>
  </w:docVars>
  <w:rsids>
    <w:rsidRoot w:val="00000000"/>
    <w:rsid w:val="00477502"/>
    <w:rsid w:val="01CA77E2"/>
    <w:rsid w:val="0A592132"/>
    <w:rsid w:val="0AAE43D8"/>
    <w:rsid w:val="0C39369B"/>
    <w:rsid w:val="1093764F"/>
    <w:rsid w:val="15726269"/>
    <w:rsid w:val="160E1A13"/>
    <w:rsid w:val="16376E3E"/>
    <w:rsid w:val="193B777F"/>
    <w:rsid w:val="1E65704C"/>
    <w:rsid w:val="24AA7567"/>
    <w:rsid w:val="2716119E"/>
    <w:rsid w:val="2A557F75"/>
    <w:rsid w:val="38E47094"/>
    <w:rsid w:val="3BDC22A4"/>
    <w:rsid w:val="3E677860"/>
    <w:rsid w:val="3F1C37F6"/>
    <w:rsid w:val="55031427"/>
    <w:rsid w:val="57E11728"/>
    <w:rsid w:val="58E80614"/>
    <w:rsid w:val="5AFB2633"/>
    <w:rsid w:val="6CC80CC9"/>
    <w:rsid w:val="6DD16EDF"/>
    <w:rsid w:val="708F2CC4"/>
    <w:rsid w:val="71285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2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11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HTML 预设格式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5">
    <w:name w:val="15"/>
    <w:basedOn w:val="11"/>
    <w:qFormat/>
    <w:uiPriority w:val="0"/>
    <w:rPr>
      <w:rFonts w:hint="default" w:ascii="Times New Roman" w:hAnsi="Times New Roman" w:cs="Times New Roman"/>
      <w:i/>
    </w:rPr>
  </w:style>
  <w:style w:type="character" w:customStyle="1" w:styleId="16">
    <w:name w:val="17"/>
    <w:basedOn w:val="11"/>
    <w:autoRedefine/>
    <w:qFormat/>
    <w:uiPriority w:val="0"/>
    <w:rPr>
      <w:rFonts w:hint="default" w:ascii="Times New Roman" w:hAnsi="Times New Roman" w:cs="Times New Roman"/>
      <w:b/>
    </w:rPr>
  </w:style>
  <w:style w:type="paragraph" w:customStyle="1" w:styleId="17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p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5455</Words>
  <Characters>5750</Characters>
  <Lines>1</Lines>
  <Paragraphs>1</Paragraphs>
  <TotalTime>173</TotalTime>
  <ScaleCrop>false</ScaleCrop>
  <LinksUpToDate>false</LinksUpToDate>
  <CharactersWithSpaces>6055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2024-06-11T09:30:00Z</dcterms:created>
  <dc:creator>Administrator</dc:creator>
  <cp:lastModifiedBy>饶利刚</cp:lastModifiedBy>
  <cp:lastPrinted>2024-06-24T00:25:00Z</cp:lastPrinted>
  <dcterms:modified xsi:type="dcterms:W3CDTF">2024-06-24T08:45:07Z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064A9D14565B4CD5AA763FCFDD2369BD_13</vt:lpwstr>
  </property>
</Properties>
</file>